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5E" w:rsidRPr="00B54308" w:rsidRDefault="00B54308" w:rsidP="006C2D5E">
      <w:pPr>
        <w:ind w:left="4956" w:firstLine="708"/>
        <w:rPr>
          <w:rFonts w:ascii="Tahoma" w:hAnsi="Tahoma" w:cs="Tahoma"/>
          <w:b/>
          <w:bCs/>
          <w:lang w:val="uk-UA"/>
        </w:rPr>
      </w:pPr>
      <w:r w:rsidRPr="00B54308">
        <w:rPr>
          <w:rFonts w:ascii="Tahoma" w:hAnsi="Tahoma" w:cs="Tahoma"/>
          <w:b/>
          <w:bCs/>
          <w:lang w:val="uk-UA"/>
        </w:rPr>
        <w:t>З</w:t>
      </w:r>
      <w:r w:rsidR="006C2D5E" w:rsidRPr="00B54308">
        <w:rPr>
          <w:rFonts w:ascii="Tahoma" w:hAnsi="Tahoma" w:cs="Tahoma"/>
          <w:b/>
          <w:bCs/>
          <w:lang w:val="uk-UA"/>
        </w:rPr>
        <w:t>атверджено</w:t>
      </w:r>
    </w:p>
    <w:p w:rsidR="006C2D5E" w:rsidRPr="00B54308" w:rsidRDefault="006C2D5E" w:rsidP="006C2D5E">
      <w:pPr>
        <w:ind w:left="4956" w:firstLine="708"/>
        <w:rPr>
          <w:rFonts w:ascii="Tahoma" w:hAnsi="Tahoma" w:cs="Tahoma"/>
          <w:b/>
          <w:bCs/>
          <w:lang w:val="uk-UA"/>
        </w:rPr>
      </w:pPr>
      <w:r w:rsidRPr="00B54308">
        <w:rPr>
          <w:rFonts w:ascii="Tahoma" w:hAnsi="Tahoma" w:cs="Tahoma"/>
          <w:b/>
          <w:bCs/>
          <w:lang w:val="uk-UA"/>
        </w:rPr>
        <w:t>Рішенням Наглядової ради</w:t>
      </w:r>
    </w:p>
    <w:p w:rsidR="006C2D5E" w:rsidRPr="00B54308" w:rsidRDefault="006C2D5E" w:rsidP="006C2D5E">
      <w:pPr>
        <w:ind w:left="5664"/>
        <w:rPr>
          <w:rFonts w:ascii="Tahoma" w:hAnsi="Tahoma" w:cs="Tahoma"/>
          <w:b/>
          <w:bCs/>
          <w:lang w:val="uk-UA"/>
        </w:rPr>
      </w:pPr>
      <w:r w:rsidRPr="00B54308">
        <w:rPr>
          <w:rFonts w:ascii="Tahoma" w:hAnsi="Tahoma" w:cs="Tahoma"/>
          <w:b/>
          <w:bCs/>
          <w:lang w:val="uk-UA"/>
        </w:rPr>
        <w:t>Протокол № 0</w:t>
      </w:r>
      <w:r w:rsidR="001A39EC" w:rsidRPr="00B54308">
        <w:rPr>
          <w:rFonts w:ascii="Tahoma" w:hAnsi="Tahoma" w:cs="Tahoma"/>
          <w:b/>
          <w:bCs/>
        </w:rPr>
        <w:t>6</w:t>
      </w:r>
      <w:r w:rsidRPr="00B54308">
        <w:rPr>
          <w:rFonts w:ascii="Tahoma" w:hAnsi="Tahoma" w:cs="Tahoma"/>
          <w:b/>
          <w:bCs/>
          <w:lang w:val="uk-UA"/>
        </w:rPr>
        <w:t xml:space="preserve">/23 від </w:t>
      </w:r>
      <w:r w:rsidR="001A39EC" w:rsidRPr="00B54308">
        <w:rPr>
          <w:rFonts w:ascii="Tahoma" w:hAnsi="Tahoma" w:cs="Tahoma"/>
          <w:b/>
          <w:bCs/>
        </w:rPr>
        <w:t>0</w:t>
      </w:r>
      <w:r w:rsidR="00574852" w:rsidRPr="00B54308">
        <w:rPr>
          <w:rFonts w:ascii="Tahoma" w:hAnsi="Tahoma" w:cs="Tahoma"/>
          <w:b/>
          <w:bCs/>
          <w:lang w:val="uk-UA"/>
        </w:rPr>
        <w:t>9</w:t>
      </w:r>
      <w:r w:rsidRPr="00B54308">
        <w:rPr>
          <w:rFonts w:ascii="Tahoma" w:hAnsi="Tahoma" w:cs="Tahoma"/>
          <w:b/>
          <w:bCs/>
          <w:lang w:val="uk-UA"/>
        </w:rPr>
        <w:t>.1</w:t>
      </w:r>
      <w:r w:rsidR="001A39EC" w:rsidRPr="00B54308">
        <w:rPr>
          <w:rFonts w:ascii="Tahoma" w:hAnsi="Tahoma" w:cs="Tahoma"/>
          <w:b/>
          <w:bCs/>
        </w:rPr>
        <w:t>1</w:t>
      </w:r>
      <w:r w:rsidRPr="00B54308">
        <w:rPr>
          <w:rFonts w:ascii="Tahoma" w:hAnsi="Tahoma" w:cs="Tahoma"/>
          <w:b/>
          <w:bCs/>
          <w:lang w:val="uk-UA"/>
        </w:rPr>
        <w:t>.2023</w:t>
      </w:r>
    </w:p>
    <w:p w:rsidR="006C2D5E" w:rsidRPr="00B54308" w:rsidRDefault="006C2D5E" w:rsidP="006C2D5E">
      <w:pPr>
        <w:jc w:val="center"/>
        <w:rPr>
          <w:rFonts w:ascii="Tahoma" w:hAnsi="Tahoma" w:cs="Tahoma"/>
          <w:b/>
          <w:bCs/>
          <w:lang w:val="uk-UA"/>
        </w:rPr>
      </w:pPr>
    </w:p>
    <w:p w:rsidR="006C2D5E" w:rsidRPr="00B54308" w:rsidRDefault="00CA5C13" w:rsidP="006C2D5E">
      <w:pPr>
        <w:jc w:val="center"/>
        <w:rPr>
          <w:rFonts w:ascii="Tahoma" w:hAnsi="Tahoma" w:cs="Tahoma"/>
          <w:b/>
          <w:bCs/>
          <w:lang w:val="uk-UA"/>
        </w:rPr>
      </w:pPr>
      <w:r w:rsidRPr="00B54308">
        <w:rPr>
          <w:rFonts w:ascii="Tahoma" w:hAnsi="Tahoma" w:cs="Tahoma"/>
          <w:b/>
          <w:bCs/>
          <w:lang w:val="uk-UA"/>
        </w:rPr>
        <w:t>БЮЛЕТЕНЬ</w:t>
      </w:r>
    </w:p>
    <w:p w:rsidR="006C2D5E" w:rsidRPr="00B54308" w:rsidRDefault="006C2D5E" w:rsidP="006C2D5E">
      <w:pPr>
        <w:jc w:val="center"/>
        <w:rPr>
          <w:rFonts w:ascii="Tahoma" w:hAnsi="Tahoma" w:cs="Tahoma"/>
          <w:bCs/>
          <w:lang w:val="uk-UA"/>
        </w:rPr>
      </w:pPr>
      <w:r w:rsidRPr="00B54308">
        <w:rPr>
          <w:rFonts w:ascii="Tahoma" w:hAnsi="Tahoma" w:cs="Tahoma"/>
          <w:bCs/>
          <w:lang w:val="uk-UA"/>
        </w:rPr>
        <w:t>для кумулятивного голосування</w:t>
      </w:r>
    </w:p>
    <w:p w:rsidR="006C2D5E" w:rsidRPr="00B54308" w:rsidRDefault="006C2D5E" w:rsidP="006C2D5E">
      <w:pPr>
        <w:jc w:val="center"/>
        <w:rPr>
          <w:rFonts w:ascii="Tahoma" w:hAnsi="Tahoma" w:cs="Tahoma"/>
          <w:bCs/>
          <w:lang w:val="uk-UA"/>
        </w:rPr>
      </w:pPr>
      <w:r w:rsidRPr="00B54308">
        <w:rPr>
          <w:rFonts w:ascii="Tahoma" w:hAnsi="Tahoma" w:cs="Tahoma"/>
          <w:bCs/>
          <w:lang w:val="uk-UA"/>
        </w:rPr>
        <w:t>на дистанційних річних Загальних зборах акціонерів</w:t>
      </w:r>
    </w:p>
    <w:p w:rsidR="006C2D5E" w:rsidRPr="00B54308" w:rsidRDefault="006C2D5E" w:rsidP="006C2D5E">
      <w:pPr>
        <w:tabs>
          <w:tab w:val="left" w:pos="3064"/>
        </w:tabs>
        <w:jc w:val="center"/>
        <w:rPr>
          <w:rFonts w:ascii="Tahoma" w:hAnsi="Tahoma" w:cs="Tahoma"/>
          <w:lang w:val="uk-UA"/>
        </w:rPr>
      </w:pPr>
      <w:r w:rsidRPr="00B54308">
        <w:rPr>
          <w:rFonts w:ascii="Tahoma" w:hAnsi="Tahoma" w:cs="Tahoma"/>
          <w:lang w:val="uk-UA"/>
        </w:rPr>
        <w:t>Публічного акціонерного товариства «</w:t>
      </w:r>
      <w:r w:rsidR="001A39EC" w:rsidRPr="00B54308">
        <w:rPr>
          <w:rFonts w:ascii="Tahoma" w:hAnsi="Tahoma" w:cs="Tahoma"/>
        </w:rPr>
        <w:t>ТЕРНОП</w:t>
      </w:r>
      <w:r w:rsidR="001A39EC" w:rsidRPr="00B54308">
        <w:rPr>
          <w:rFonts w:ascii="Tahoma" w:hAnsi="Tahoma" w:cs="Tahoma"/>
          <w:lang w:val="uk-UA"/>
        </w:rPr>
        <w:t>ІЛЬ</w:t>
      </w:r>
      <w:r w:rsidRPr="00B54308">
        <w:rPr>
          <w:rFonts w:ascii="Tahoma" w:hAnsi="Tahoma" w:cs="Tahoma"/>
          <w:lang w:val="uk-UA"/>
        </w:rPr>
        <w:t>НАФТОПРОДУКТ»</w:t>
      </w:r>
    </w:p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5347"/>
      </w:tblGrid>
      <w:tr w:rsidR="006C2D5E" w:rsidRPr="00B54308" w:rsidTr="00664725">
        <w:tc>
          <w:tcPr>
            <w:tcW w:w="10279" w:type="dxa"/>
            <w:gridSpan w:val="2"/>
            <w:shd w:val="clear" w:color="auto" w:fill="auto"/>
          </w:tcPr>
          <w:p w:rsidR="006C2D5E" w:rsidRPr="00B54308" w:rsidRDefault="006C2D5E" w:rsidP="0066472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6C2D5E" w:rsidRPr="00B54308" w:rsidTr="00664725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B54308">
              <w:rPr>
                <w:rFonts w:ascii="Tahoma" w:hAnsi="Tahoma" w:cs="Tahoma"/>
                <w:color w:val="333333"/>
                <w:shd w:val="clear" w:color="auto" w:fill="FFFFFF"/>
                <w:lang w:val="uk-UA"/>
              </w:rPr>
              <w:t>П</w:t>
            </w:r>
            <w:r w:rsidRPr="00B54308">
              <w:rPr>
                <w:rFonts w:ascii="Tahoma" w:hAnsi="Tahoma" w:cs="Tahoma"/>
                <w:lang w:val="uk-UA"/>
              </w:rPr>
              <w:t>овне найменування акціонерного товариства та і</w:t>
            </w:r>
            <w:proofErr w:type="spellStart"/>
            <w:r w:rsidRPr="00B54308">
              <w:rPr>
                <w:rFonts w:ascii="Tahoma" w:hAnsi="Tahoma" w:cs="Tahoma"/>
              </w:rPr>
              <w:t>дентиф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>і</w:t>
            </w:r>
            <w:proofErr w:type="spellStart"/>
            <w:r w:rsidRPr="00B54308">
              <w:rPr>
                <w:rFonts w:ascii="Tahoma" w:hAnsi="Tahoma" w:cs="Tahoma"/>
              </w:rPr>
              <w:t>кац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>і</w:t>
            </w:r>
            <w:proofErr w:type="spellStart"/>
            <w:r w:rsidRPr="00B54308">
              <w:rPr>
                <w:rFonts w:ascii="Tahoma" w:hAnsi="Tahoma" w:cs="Tahoma"/>
              </w:rPr>
              <w:t>йний</w:t>
            </w:r>
            <w:proofErr w:type="spellEnd"/>
            <w:r w:rsidRPr="00B54308">
              <w:rPr>
                <w:rFonts w:ascii="Tahoma" w:hAnsi="Tahoma" w:cs="Tahoma"/>
              </w:rPr>
              <w:t xml:space="preserve"> </w:t>
            </w:r>
            <w:r w:rsidRPr="00B54308">
              <w:rPr>
                <w:rFonts w:ascii="Tahoma" w:hAnsi="Tahoma" w:cs="Tahoma"/>
                <w:lang w:val="uk-UA"/>
              </w:rPr>
              <w:t xml:space="preserve">код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1A39EC">
            <w:pPr>
              <w:jc w:val="both"/>
              <w:rPr>
                <w:rFonts w:ascii="Tahoma" w:hAnsi="Tahoma" w:cs="Tahoma"/>
                <w:b/>
                <w:bCs/>
              </w:rPr>
            </w:pPr>
            <w:r w:rsidRPr="00B54308">
              <w:rPr>
                <w:rFonts w:ascii="Tahoma" w:hAnsi="Tahoma" w:cs="Tahoma"/>
                <w:lang w:val="uk-UA"/>
              </w:rPr>
              <w:t>Публічне акціонерне товариство «</w:t>
            </w:r>
            <w:r w:rsidR="001A39EC" w:rsidRPr="00B54308">
              <w:rPr>
                <w:rFonts w:ascii="Tahoma" w:hAnsi="Tahoma" w:cs="Tahoma"/>
                <w:lang w:val="uk-UA"/>
              </w:rPr>
              <w:t>ТЕРНОПІЛЬ</w:t>
            </w:r>
            <w:r w:rsidRPr="00B54308">
              <w:rPr>
                <w:rFonts w:ascii="Tahoma" w:hAnsi="Tahoma" w:cs="Tahoma"/>
                <w:lang w:val="uk-UA"/>
              </w:rPr>
              <w:t>НАФТОПРОДУКТ»,</w:t>
            </w:r>
            <w:r w:rsidR="00C10CF2" w:rsidRPr="00B54308">
              <w:rPr>
                <w:rFonts w:ascii="Tahoma" w:hAnsi="Tahoma" w:cs="Tahoma"/>
                <w:lang w:val="uk-UA"/>
              </w:rPr>
              <w:t xml:space="preserve"> код </w:t>
            </w:r>
            <w:r w:rsidRPr="00B54308">
              <w:rPr>
                <w:rFonts w:ascii="Tahoma" w:hAnsi="Tahoma" w:cs="Tahoma"/>
                <w:lang w:val="uk-UA"/>
              </w:rPr>
              <w:t>033</w:t>
            </w:r>
            <w:r w:rsidR="001A39EC" w:rsidRPr="00B54308">
              <w:rPr>
                <w:rFonts w:ascii="Tahoma" w:hAnsi="Tahoma" w:cs="Tahoma"/>
                <w:lang w:val="uk-UA"/>
              </w:rPr>
              <w:t>62755</w:t>
            </w:r>
            <w:r w:rsidRPr="00B54308">
              <w:rPr>
                <w:rFonts w:ascii="Tahoma" w:hAnsi="Tahoma" w:cs="Tahoma"/>
                <w:lang w:val="uk-UA"/>
              </w:rPr>
              <w:t xml:space="preserve"> </w:t>
            </w:r>
          </w:p>
        </w:tc>
      </w:tr>
      <w:tr w:rsidR="006C2D5E" w:rsidRPr="00B54308" w:rsidTr="00664725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Дата проведення загальних зборів:</w:t>
            </w:r>
          </w:p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1A39EC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15</w:t>
            </w:r>
            <w:r w:rsidR="006C2D5E" w:rsidRPr="00B54308">
              <w:rPr>
                <w:rFonts w:ascii="Tahoma" w:hAnsi="Tahoma" w:cs="Tahoma"/>
                <w:lang w:val="uk-UA"/>
              </w:rPr>
              <w:t>.</w:t>
            </w:r>
            <w:r w:rsidR="006C2D5E" w:rsidRPr="00B54308">
              <w:rPr>
                <w:rFonts w:ascii="Tahoma" w:hAnsi="Tahoma" w:cs="Tahoma"/>
                <w:lang w:val="en-US"/>
              </w:rPr>
              <w:t>1</w:t>
            </w:r>
            <w:r w:rsidRPr="00B54308">
              <w:rPr>
                <w:rFonts w:ascii="Tahoma" w:hAnsi="Tahoma" w:cs="Tahoma"/>
                <w:lang w:val="uk-UA"/>
              </w:rPr>
              <w:t>1</w:t>
            </w:r>
            <w:r w:rsidR="006C2D5E" w:rsidRPr="00B54308">
              <w:rPr>
                <w:rFonts w:ascii="Tahoma" w:hAnsi="Tahoma" w:cs="Tahoma"/>
                <w:lang w:val="uk-UA"/>
              </w:rPr>
              <w:t>.2023</w:t>
            </w: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</w:p>
        </w:tc>
      </w:tr>
      <w:tr w:rsidR="006C2D5E" w:rsidRPr="00B54308" w:rsidTr="00664725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Д</w:t>
            </w:r>
            <w:proofErr w:type="spellStart"/>
            <w:r w:rsidRPr="00B54308">
              <w:rPr>
                <w:rFonts w:ascii="Tahoma" w:hAnsi="Tahoma" w:cs="Tahoma"/>
              </w:rPr>
              <w:t>ат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>а</w:t>
            </w:r>
            <w:r w:rsidRPr="00B54308">
              <w:rPr>
                <w:rFonts w:ascii="Tahoma" w:hAnsi="Tahoma" w:cs="Tahoma"/>
              </w:rPr>
              <w:t xml:space="preserve"> і час початку </w:t>
            </w:r>
            <w:proofErr w:type="spellStart"/>
            <w:r w:rsidRPr="00B54308">
              <w:rPr>
                <w:rFonts w:ascii="Tahoma" w:hAnsi="Tahoma" w:cs="Tahoma"/>
              </w:rPr>
              <w:t>голосування</w:t>
            </w:r>
            <w:proofErr w:type="spellEnd"/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1A39EC" w:rsidP="0047785E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0</w:t>
            </w:r>
            <w:r w:rsidR="0047785E" w:rsidRPr="00B54308">
              <w:rPr>
                <w:rFonts w:ascii="Tahoma" w:hAnsi="Tahoma" w:cs="Tahoma"/>
                <w:lang w:val="uk-UA"/>
              </w:rPr>
              <w:t>9</w:t>
            </w:r>
            <w:r w:rsidR="006C2D5E" w:rsidRPr="00B54308">
              <w:rPr>
                <w:rFonts w:ascii="Tahoma" w:hAnsi="Tahoma" w:cs="Tahoma"/>
                <w:lang w:val="uk-UA"/>
              </w:rPr>
              <w:t>.</w:t>
            </w:r>
            <w:r w:rsidR="00C10CF2" w:rsidRPr="00B54308">
              <w:rPr>
                <w:rFonts w:ascii="Tahoma" w:hAnsi="Tahoma" w:cs="Tahoma"/>
                <w:lang w:val="uk-UA"/>
              </w:rPr>
              <w:t>1</w:t>
            </w:r>
            <w:r w:rsidRPr="00B54308">
              <w:rPr>
                <w:rFonts w:ascii="Tahoma" w:hAnsi="Tahoma" w:cs="Tahoma"/>
                <w:lang w:val="uk-UA"/>
              </w:rPr>
              <w:t>1</w:t>
            </w:r>
            <w:r w:rsidR="006C2D5E" w:rsidRPr="00B54308">
              <w:rPr>
                <w:rFonts w:ascii="Tahoma" w:hAnsi="Tahoma" w:cs="Tahoma"/>
                <w:lang w:val="uk-UA"/>
              </w:rPr>
              <w:t>.2023 о</w:t>
            </w:r>
            <w:r w:rsidR="00C10CF2" w:rsidRPr="00B54308">
              <w:rPr>
                <w:rFonts w:ascii="Tahoma" w:hAnsi="Tahoma" w:cs="Tahoma"/>
                <w:lang w:val="uk-UA"/>
              </w:rPr>
              <w:t>б</w:t>
            </w:r>
            <w:r w:rsidR="006C2D5E" w:rsidRPr="00B54308">
              <w:rPr>
                <w:rFonts w:ascii="Tahoma" w:hAnsi="Tahoma" w:cs="Tahoma"/>
                <w:lang w:val="uk-UA"/>
              </w:rPr>
              <w:t xml:space="preserve"> </w:t>
            </w:r>
            <w:r w:rsidR="00C10CF2" w:rsidRPr="00B54308">
              <w:rPr>
                <w:rFonts w:ascii="Tahoma" w:hAnsi="Tahoma" w:cs="Tahoma"/>
                <w:lang w:val="uk-UA"/>
              </w:rPr>
              <w:t>11</w:t>
            </w:r>
            <w:r w:rsidR="006C2D5E" w:rsidRPr="00B54308">
              <w:rPr>
                <w:rFonts w:ascii="Tahoma" w:hAnsi="Tahoma" w:cs="Tahoma"/>
                <w:lang w:val="uk-UA"/>
              </w:rPr>
              <w:t xml:space="preserve"> годині 00 хвилин</w:t>
            </w:r>
          </w:p>
        </w:tc>
      </w:tr>
      <w:tr w:rsidR="006C2D5E" w:rsidRPr="00B54308" w:rsidTr="00664725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Д</w:t>
            </w:r>
            <w:proofErr w:type="spellStart"/>
            <w:r w:rsidRPr="00B54308">
              <w:rPr>
                <w:rFonts w:ascii="Tahoma" w:hAnsi="Tahoma" w:cs="Tahoma"/>
              </w:rPr>
              <w:t>ат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>а</w:t>
            </w:r>
            <w:r w:rsidRPr="00B54308">
              <w:rPr>
                <w:rFonts w:ascii="Tahoma" w:hAnsi="Tahoma" w:cs="Tahoma"/>
              </w:rPr>
              <w:t xml:space="preserve"> і час </w:t>
            </w:r>
            <w:proofErr w:type="spellStart"/>
            <w:r w:rsidRPr="00B54308">
              <w:rPr>
                <w:rFonts w:ascii="Tahoma" w:hAnsi="Tahoma" w:cs="Tahoma"/>
              </w:rPr>
              <w:t>завершення</w:t>
            </w:r>
            <w:proofErr w:type="spellEnd"/>
            <w:r w:rsidRPr="00B54308">
              <w:rPr>
                <w:rFonts w:ascii="Tahoma" w:hAnsi="Tahoma" w:cs="Tahoma"/>
              </w:rPr>
              <w:t xml:space="preserve"> </w:t>
            </w:r>
            <w:proofErr w:type="spellStart"/>
            <w:r w:rsidRPr="00B54308">
              <w:rPr>
                <w:rFonts w:ascii="Tahoma" w:hAnsi="Tahoma" w:cs="Tahoma"/>
              </w:rPr>
              <w:t>голосування</w:t>
            </w:r>
            <w:proofErr w:type="spellEnd"/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1A39EC" w:rsidP="001A39EC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15</w:t>
            </w:r>
            <w:r w:rsidR="006C2D5E" w:rsidRPr="00B54308">
              <w:rPr>
                <w:rFonts w:ascii="Tahoma" w:hAnsi="Tahoma" w:cs="Tahoma"/>
                <w:lang w:val="uk-UA"/>
              </w:rPr>
              <w:t>.</w:t>
            </w:r>
            <w:r w:rsidR="006C2D5E" w:rsidRPr="00B54308">
              <w:rPr>
                <w:rFonts w:ascii="Tahoma" w:hAnsi="Tahoma" w:cs="Tahoma"/>
                <w:lang w:val="en-US"/>
              </w:rPr>
              <w:t>1</w:t>
            </w:r>
            <w:r w:rsidRPr="00B54308">
              <w:rPr>
                <w:rFonts w:ascii="Tahoma" w:hAnsi="Tahoma" w:cs="Tahoma"/>
                <w:lang w:val="uk-UA"/>
              </w:rPr>
              <w:t>1</w:t>
            </w:r>
            <w:r w:rsidR="006C2D5E" w:rsidRPr="00B54308">
              <w:rPr>
                <w:rFonts w:ascii="Tahoma" w:hAnsi="Tahoma" w:cs="Tahoma"/>
                <w:lang w:val="uk-UA"/>
              </w:rPr>
              <w:t>.2023 о 18 годині 00 хвилин</w:t>
            </w:r>
          </w:p>
        </w:tc>
      </w:tr>
      <w:tr w:rsidR="006C2D5E" w:rsidRPr="00B54308" w:rsidTr="00664725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</w:p>
        </w:tc>
      </w:tr>
      <w:tr w:rsidR="006C2D5E" w:rsidRPr="00B54308" w:rsidTr="00664725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b/>
                <w:i/>
                <w:lang w:val="uk-UA"/>
              </w:rPr>
            </w:pPr>
          </w:p>
          <w:p w:rsidR="006C2D5E" w:rsidRPr="00B54308" w:rsidRDefault="006C2D5E" w:rsidP="00664725">
            <w:pPr>
              <w:jc w:val="center"/>
              <w:rPr>
                <w:rFonts w:ascii="Tahoma" w:hAnsi="Tahoma" w:cs="Tahoma"/>
                <w:b/>
                <w:i/>
                <w:lang w:val="uk-UA"/>
              </w:rPr>
            </w:pPr>
          </w:p>
        </w:tc>
      </w:tr>
      <w:tr w:rsidR="006C2D5E" w:rsidRPr="00B54308" w:rsidTr="00664725">
        <w:trPr>
          <w:trHeight w:val="295"/>
        </w:trPr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b/>
                <w:i/>
                <w:lang w:val="uk-UA"/>
              </w:rPr>
            </w:pPr>
            <w:r w:rsidRPr="00B54308">
              <w:rPr>
                <w:rFonts w:ascii="Tahoma" w:hAnsi="Tahoma" w:cs="Tahoma"/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6C2D5E" w:rsidRPr="00B54308" w:rsidTr="00664725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bCs/>
                <w:color w:val="000000"/>
                <w:lang w:val="uk-UA"/>
              </w:rPr>
            </w:pPr>
            <w:r w:rsidRPr="00B54308">
              <w:rPr>
                <w:rFonts w:ascii="Tahoma" w:hAnsi="Tahoma" w:cs="Tahoma"/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6C2D5E" w:rsidRPr="00B54308" w:rsidRDefault="006C2D5E" w:rsidP="00664725">
            <w:pPr>
              <w:rPr>
                <w:rFonts w:ascii="Tahoma" w:hAnsi="Tahoma" w:cs="Tahoma"/>
                <w:b/>
                <w:bCs/>
                <w:color w:val="000000"/>
                <w:lang w:val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center"/>
              <w:rPr>
                <w:rFonts w:ascii="Tahoma" w:hAnsi="Tahoma" w:cs="Tahoma"/>
                <w:bCs/>
                <w:i/>
                <w:iCs/>
                <w:color w:val="000000"/>
                <w:lang w:val="uk-UA"/>
              </w:rPr>
            </w:pPr>
          </w:p>
        </w:tc>
      </w:tr>
      <w:tr w:rsidR="006C2D5E" w:rsidRPr="00B54308" w:rsidTr="00664725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або</w:t>
            </w:r>
          </w:p>
          <w:p w:rsidR="006C2D5E" w:rsidRPr="00B54308" w:rsidRDefault="006C2D5E" w:rsidP="005272E1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 для юридичних осіб зареєстрованих поза територією України ) 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  <w:tr w:rsidR="006C2D5E" w:rsidRPr="00B54308" w:rsidTr="00664725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b/>
                <w:u w:val="single"/>
                <w:lang w:val="uk-UA"/>
              </w:rPr>
            </w:pPr>
            <w:r w:rsidRPr="00B54308">
              <w:rPr>
                <w:rFonts w:ascii="Tahoma" w:hAnsi="Tahoma" w:cs="Tahoma"/>
                <w:b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6C2D5E" w:rsidRPr="00B54308" w:rsidTr="00664725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</w:p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П.І.Б.</w:t>
            </w:r>
            <w:r w:rsidRPr="00B54308">
              <w:rPr>
                <w:rFonts w:ascii="Tahoma" w:hAnsi="Tahoma" w:cs="Tahoma"/>
                <w:bCs/>
                <w:color w:val="000000"/>
                <w:lang w:val="uk-UA"/>
              </w:rPr>
              <w:t xml:space="preserve"> /найменування</w:t>
            </w:r>
            <w:r w:rsidRPr="00B54308">
              <w:rPr>
                <w:rFonts w:ascii="Tahoma" w:hAnsi="Tahoma" w:cs="Tahoma"/>
                <w:lang w:val="uk-UA"/>
              </w:rPr>
              <w:t xml:space="preserve"> представника акціонера</w:t>
            </w:r>
          </w:p>
          <w:p w:rsidR="006C2D5E" w:rsidRPr="00B54308" w:rsidRDefault="006C2D5E" w:rsidP="00664725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  <w:tr w:rsidR="006C2D5E" w:rsidRPr="00B54308" w:rsidTr="00CA5C13">
        <w:trPr>
          <w:trHeight w:val="42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 xml:space="preserve">Реєстраційний номер облікової картки платника податків ( для акціонера –  фізичної особи (за наявності ) </w:t>
            </w:r>
          </w:p>
          <w:p w:rsidR="006C2D5E" w:rsidRPr="00B54308" w:rsidRDefault="006C2D5E" w:rsidP="00664725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або</w:t>
            </w:r>
          </w:p>
          <w:p w:rsidR="006C2D5E" w:rsidRPr="00B54308" w:rsidRDefault="006C2D5E" w:rsidP="005D424A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hAnsi="Tahoma" w:cs="Tahoma"/>
                <w:lang w:val="uk-UA"/>
              </w:rPr>
              <w:t>ідентифікаційний код юридичної особи (Код за ЄДРПОУ 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 для юридичних осіб зареєстрованих поза територією України):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5E" w:rsidRPr="00B54308" w:rsidRDefault="006C2D5E" w:rsidP="00664725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</w:tbl>
    <w:p w:rsidR="006C2D5E" w:rsidRPr="00B54308" w:rsidRDefault="006C2D5E" w:rsidP="006C2D5E">
      <w:pPr>
        <w:rPr>
          <w:rFonts w:ascii="Tahoma" w:hAnsi="Tahoma" w:cs="Tahoma"/>
          <w:bCs/>
          <w:i/>
          <w:iCs/>
          <w:color w:val="000000"/>
          <w:lang w:val="uk-UA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6C2D5E" w:rsidRPr="00B54308" w:rsidTr="00664725">
        <w:trPr>
          <w:trHeight w:val="717"/>
        </w:trPr>
        <w:tc>
          <w:tcPr>
            <w:tcW w:w="10319" w:type="dxa"/>
            <w:shd w:val="clear" w:color="auto" w:fill="D9D9D9"/>
            <w:vAlign w:val="center"/>
          </w:tcPr>
          <w:p w:rsidR="006C2D5E" w:rsidRPr="00B54308" w:rsidRDefault="006C2D5E" w:rsidP="00664725">
            <w:pPr>
              <w:contextualSpacing/>
              <w:rPr>
                <w:rFonts w:ascii="Tahoma" w:hAnsi="Tahoma" w:cs="Tahoma"/>
                <w:b/>
                <w:bCs/>
                <w:iCs/>
                <w:color w:val="000000"/>
                <w:lang w:val="uk-UA"/>
              </w:rPr>
            </w:pPr>
            <w:r w:rsidRPr="00B54308">
              <w:rPr>
                <w:rFonts w:ascii="Tahoma" w:hAnsi="Tahoma" w:cs="Tahoma"/>
                <w:b/>
                <w:bCs/>
                <w:iCs/>
                <w:color w:val="000000"/>
                <w:lang w:val="uk-UA"/>
              </w:rPr>
              <w:lastRenderedPageBreak/>
              <w:t>Кумулятивне голосування з питань порядку денного:</w:t>
            </w:r>
          </w:p>
        </w:tc>
      </w:tr>
    </w:tbl>
    <w:p w:rsidR="006C2D5E" w:rsidRPr="00B54308" w:rsidRDefault="006C2D5E" w:rsidP="006C2D5E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1"/>
        <w:gridCol w:w="5371"/>
      </w:tblGrid>
      <w:tr w:rsidR="006C2D5E" w:rsidRPr="00B54308" w:rsidTr="006C2D5E">
        <w:trPr>
          <w:trHeight w:val="498"/>
        </w:trPr>
        <w:tc>
          <w:tcPr>
            <w:tcW w:w="2423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  <w:r w:rsidRPr="00B54308">
              <w:rPr>
                <w:rFonts w:ascii="Tahoma" w:hAnsi="Tahoma" w:cs="Tahoma"/>
                <w:bCs/>
                <w:iCs/>
                <w:color w:val="000000"/>
                <w:lang w:val="uk-UA"/>
              </w:rPr>
              <w:t>Питання порядку денного № 10, винесене на голосування:</w:t>
            </w:r>
          </w:p>
        </w:tc>
        <w:tc>
          <w:tcPr>
            <w:tcW w:w="2577" w:type="pct"/>
          </w:tcPr>
          <w:p w:rsidR="006C2D5E" w:rsidRPr="00B54308" w:rsidRDefault="006C2D5E" w:rsidP="00664725">
            <w:pPr>
              <w:pStyle w:val="a6"/>
              <w:contextualSpacing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B54308">
              <w:rPr>
                <w:rFonts w:ascii="Tahoma" w:hAnsi="Tahoma" w:cs="Tahoma"/>
                <w:b/>
                <w:sz w:val="20"/>
                <w:szCs w:val="20"/>
                <w:lang w:val="uk-UA" w:eastAsia="ru-RU"/>
              </w:rPr>
              <w:t xml:space="preserve">10. </w:t>
            </w:r>
            <w:proofErr w:type="spellStart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>Обрання</w:t>
            </w:r>
            <w:proofErr w:type="spellEnd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>членів</w:t>
            </w:r>
            <w:proofErr w:type="spellEnd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>Наглядової</w:t>
            </w:r>
            <w:proofErr w:type="spellEnd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>Товариства</w:t>
            </w:r>
            <w:proofErr w:type="spellEnd"/>
            <w:r w:rsidRPr="00B54308">
              <w:rPr>
                <w:rFonts w:ascii="Tahoma" w:eastAsia="Times-Roman" w:hAnsi="Tahoma" w:cs="Tahoma"/>
                <w:b/>
                <w:sz w:val="20"/>
                <w:szCs w:val="20"/>
                <w:lang w:val="ru-RU"/>
              </w:rPr>
              <w:t>.</w:t>
            </w:r>
          </w:p>
        </w:tc>
      </w:tr>
      <w:tr w:rsidR="006C2D5E" w:rsidRPr="00B54308" w:rsidTr="006C2D5E">
        <w:trPr>
          <w:trHeight w:val="498"/>
        </w:trPr>
        <w:tc>
          <w:tcPr>
            <w:tcW w:w="2423" w:type="pct"/>
            <w:vAlign w:val="center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  <w:r w:rsidRPr="00B54308">
              <w:rPr>
                <w:rFonts w:ascii="Tahoma" w:hAnsi="Tahoma" w:cs="Tahoma"/>
                <w:bCs/>
                <w:iCs/>
                <w:color w:val="000000"/>
                <w:lang w:val="uk-UA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2577" w:type="pct"/>
            <w:vAlign w:val="center"/>
          </w:tcPr>
          <w:p w:rsidR="006C2D5E" w:rsidRPr="00B54308" w:rsidRDefault="006C2D5E" w:rsidP="00664725">
            <w:pPr>
              <w:pStyle w:val="a6"/>
              <w:contextualSpacing/>
              <w:rPr>
                <w:rFonts w:ascii="Tahoma" w:hAnsi="Tahoma" w:cs="Tahoma"/>
                <w:b/>
                <w:sz w:val="20"/>
                <w:szCs w:val="20"/>
                <w:lang w:val="uk-UA" w:eastAsia="ru-RU"/>
              </w:rPr>
            </w:pPr>
            <w:r w:rsidRPr="00B54308">
              <w:rPr>
                <w:rFonts w:ascii="Tahoma" w:hAnsi="Tahoma" w:cs="Tahoma"/>
                <w:b/>
                <w:sz w:val="20"/>
                <w:szCs w:val="20"/>
                <w:lang w:val="uk-UA" w:eastAsia="ru-RU"/>
              </w:rPr>
              <w:t>3 (три)</w:t>
            </w:r>
          </w:p>
        </w:tc>
      </w:tr>
    </w:tbl>
    <w:p w:rsidR="006C2D5E" w:rsidRPr="00B54308" w:rsidRDefault="006C2D5E" w:rsidP="006C2D5E">
      <w:pPr>
        <w:tabs>
          <w:tab w:val="left" w:pos="3064"/>
        </w:tabs>
        <w:jc w:val="center"/>
        <w:rPr>
          <w:rFonts w:ascii="Tahoma" w:hAnsi="Tahoma" w:cs="Tahoma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227"/>
        <w:gridCol w:w="227"/>
        <w:gridCol w:w="225"/>
        <w:gridCol w:w="225"/>
        <w:gridCol w:w="225"/>
        <w:gridCol w:w="225"/>
        <w:gridCol w:w="225"/>
        <w:gridCol w:w="225"/>
        <w:gridCol w:w="244"/>
        <w:gridCol w:w="8146"/>
      </w:tblGrid>
      <w:tr w:rsidR="006C2D5E" w:rsidRPr="00B54308" w:rsidTr="006C2D5E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6C2D5E" w:rsidRPr="00B54308" w:rsidRDefault="006C2D5E" w:rsidP="00664725">
            <w:pPr>
              <w:contextualSpacing/>
              <w:rPr>
                <w:rFonts w:ascii="Tahoma" w:hAnsi="Tahoma" w:cs="Tahoma"/>
                <w:b/>
                <w:bCs/>
                <w:lang w:val="uk-UA"/>
              </w:rPr>
            </w:pPr>
            <w:r w:rsidRPr="00B54308">
              <w:rPr>
                <w:rFonts w:ascii="Tahoma" w:hAnsi="Tahoma" w:cs="Tahoma"/>
                <w:b/>
                <w:bCs/>
                <w:color w:val="000000"/>
                <w:lang w:val="uk-UA"/>
              </w:rPr>
              <w:t xml:space="preserve">Кількість кумулятивних голосів, що належать акціонеру, для кумулятивного голосування з питання № 10: </w:t>
            </w:r>
            <w:r w:rsidRPr="00B54308">
              <w:rPr>
                <w:rFonts w:ascii="Tahoma" w:hAnsi="Tahoma" w:cs="Tahoma"/>
                <w:b/>
                <w:bCs/>
                <w:color w:val="000000"/>
                <w:vertAlign w:val="superscript"/>
                <w:lang w:val="uk-UA"/>
              </w:rPr>
              <w:t>1, 2</w:t>
            </w:r>
          </w:p>
        </w:tc>
      </w:tr>
      <w:tr w:rsidR="006C2D5E" w:rsidRPr="00B54308" w:rsidTr="006C2D5E">
        <w:trPr>
          <w:trHeight w:val="115"/>
        </w:trPr>
        <w:tc>
          <w:tcPr>
            <w:tcW w:w="109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09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9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17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39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  <w:lang w:val="uk-UA"/>
              </w:rPr>
            </w:pPr>
          </w:p>
        </w:tc>
      </w:tr>
      <w:tr w:rsidR="006C2D5E" w:rsidRPr="00B54308" w:rsidTr="006C2D5E">
        <w:trPr>
          <w:trHeight w:val="115"/>
        </w:trPr>
        <w:tc>
          <w:tcPr>
            <w:tcW w:w="1092" w:type="pct"/>
            <w:gridSpan w:val="10"/>
            <w:vMerge w:val="restart"/>
            <w:vAlign w:val="center"/>
          </w:tcPr>
          <w:p w:rsidR="006C2D5E" w:rsidRPr="00B54308" w:rsidRDefault="006C2D5E" w:rsidP="00664725">
            <w:pPr>
              <w:contextualSpacing/>
              <w:jc w:val="center"/>
              <w:rPr>
                <w:rFonts w:ascii="Tahoma" w:hAnsi="Tahoma" w:cs="Tahoma"/>
                <w:bCs/>
                <w:i/>
                <w:color w:val="000000"/>
                <w:lang w:val="uk-UA"/>
              </w:rPr>
            </w:pPr>
            <w:r w:rsidRPr="00B54308">
              <w:rPr>
                <w:rFonts w:ascii="Tahoma" w:hAnsi="Tahoma" w:cs="Tahoma"/>
                <w:bCs/>
                <w:i/>
                <w:color w:val="000000"/>
                <w:lang w:val="uk-UA"/>
              </w:rPr>
              <w:t>(кількість голосів числом)</w:t>
            </w:r>
          </w:p>
        </w:tc>
        <w:tc>
          <w:tcPr>
            <w:tcW w:w="3908" w:type="pct"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Cs/>
                <w:lang w:val="uk-UA"/>
              </w:rPr>
            </w:pPr>
          </w:p>
        </w:tc>
      </w:tr>
      <w:tr w:rsidR="006C2D5E" w:rsidRPr="00B54308" w:rsidTr="006C2D5E">
        <w:trPr>
          <w:trHeight w:val="115"/>
        </w:trPr>
        <w:tc>
          <w:tcPr>
            <w:tcW w:w="1092" w:type="pct"/>
            <w:gridSpan w:val="10"/>
            <w:vMerge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3908" w:type="pct"/>
          </w:tcPr>
          <w:p w:rsidR="006C2D5E" w:rsidRPr="00B54308" w:rsidRDefault="006C2D5E" w:rsidP="00664725">
            <w:pPr>
              <w:contextualSpacing/>
              <w:jc w:val="right"/>
              <w:rPr>
                <w:rFonts w:ascii="Tahoma" w:hAnsi="Tahoma" w:cs="Tahoma"/>
                <w:bCs/>
                <w:lang w:val="uk-UA"/>
              </w:rPr>
            </w:pPr>
          </w:p>
        </w:tc>
      </w:tr>
      <w:tr w:rsidR="006C2D5E" w:rsidRPr="00B54308" w:rsidTr="006C2D5E">
        <w:trPr>
          <w:trHeight w:val="115"/>
        </w:trPr>
        <w:tc>
          <w:tcPr>
            <w:tcW w:w="1092" w:type="pct"/>
            <w:gridSpan w:val="10"/>
            <w:vMerge/>
          </w:tcPr>
          <w:p w:rsidR="006C2D5E" w:rsidRPr="00B54308" w:rsidRDefault="006C2D5E" w:rsidP="00664725">
            <w:pPr>
              <w:contextualSpacing/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3908" w:type="pct"/>
          </w:tcPr>
          <w:p w:rsidR="006C2D5E" w:rsidRPr="00B54308" w:rsidRDefault="006C2D5E" w:rsidP="00664725">
            <w:pPr>
              <w:contextualSpacing/>
              <w:jc w:val="center"/>
              <w:rPr>
                <w:rFonts w:ascii="Tahoma" w:hAnsi="Tahoma" w:cs="Tahoma"/>
                <w:bCs/>
                <w:i/>
                <w:lang w:val="en-US"/>
              </w:rPr>
            </w:pPr>
            <w:r w:rsidRPr="00B54308">
              <w:rPr>
                <w:rFonts w:ascii="Tahoma" w:hAnsi="Tahoma" w:cs="Tahoma"/>
                <w:bCs/>
                <w:i/>
              </w:rPr>
              <w:t>(</w:t>
            </w:r>
            <w:r w:rsidRPr="00B54308">
              <w:rPr>
                <w:rFonts w:ascii="Tahoma" w:hAnsi="Tahoma" w:cs="Tahoma"/>
                <w:bCs/>
                <w:i/>
                <w:lang w:val="uk-UA"/>
              </w:rPr>
              <w:t>кількість голосів прописом)</w:t>
            </w:r>
          </w:p>
        </w:tc>
      </w:tr>
    </w:tbl>
    <w:p w:rsidR="006C2D5E" w:rsidRPr="00B54308" w:rsidRDefault="006C2D5E" w:rsidP="006C2D5E">
      <w:pPr>
        <w:jc w:val="both"/>
        <w:rPr>
          <w:rFonts w:ascii="Tahoma" w:hAnsi="Tahoma" w:cs="Tahoma"/>
          <w:i/>
          <w:lang w:val="uk-UA"/>
        </w:rPr>
      </w:pPr>
      <w:r w:rsidRPr="00B54308">
        <w:rPr>
          <w:rFonts w:ascii="Tahoma" w:hAnsi="Tahoma" w:cs="Tahoma"/>
          <w:i/>
          <w:vertAlign w:val="superscript"/>
          <w:lang w:val="uk-UA"/>
        </w:rPr>
        <w:t>1</w:t>
      </w:r>
      <w:r w:rsidRPr="00B54308">
        <w:rPr>
          <w:rFonts w:ascii="Tahoma" w:hAnsi="Tahoma" w:cs="Tahoma"/>
          <w:i/>
          <w:lang w:val="uk-UA"/>
        </w:rPr>
        <w:t xml:space="preserve"> для визначення кількості кумулятивних голосів (для голосування з  цього питання),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:rsidR="006C2D5E" w:rsidRPr="00B54308" w:rsidRDefault="006C2D5E" w:rsidP="006C2D5E">
      <w:pPr>
        <w:pStyle w:val="a6"/>
        <w:contextualSpacing/>
        <w:jc w:val="both"/>
        <w:rPr>
          <w:rFonts w:ascii="Tahoma" w:hAnsi="Tahoma" w:cs="Tahoma"/>
          <w:i/>
          <w:sz w:val="20"/>
          <w:szCs w:val="20"/>
          <w:lang w:val="uk-UA"/>
        </w:rPr>
      </w:pPr>
      <w:r w:rsidRPr="00B54308">
        <w:rPr>
          <w:rFonts w:ascii="Tahoma" w:hAnsi="Tahoma" w:cs="Tahoma"/>
          <w:i/>
          <w:sz w:val="20"/>
          <w:szCs w:val="20"/>
          <w:vertAlign w:val="superscript"/>
          <w:lang w:val="uk-UA"/>
        </w:rPr>
        <w:t>2</w:t>
      </w:r>
      <w:r w:rsidRPr="00B54308">
        <w:rPr>
          <w:rFonts w:ascii="Tahoma" w:hAnsi="Tahoma" w:cs="Tahoma"/>
          <w:i/>
          <w:sz w:val="20"/>
          <w:szCs w:val="20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6C2D5E" w:rsidRPr="00B54308" w:rsidRDefault="006C2D5E" w:rsidP="006C2D5E">
      <w:pPr>
        <w:tabs>
          <w:tab w:val="left" w:pos="3064"/>
        </w:tabs>
        <w:jc w:val="center"/>
        <w:rPr>
          <w:rFonts w:ascii="Tahoma" w:hAnsi="Tahoma" w:cs="Tahoma"/>
          <w:lang w:val="uk-U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7"/>
        <w:gridCol w:w="1885"/>
      </w:tblGrid>
      <w:tr w:rsidR="006C2D5E" w:rsidRPr="005272E1" w:rsidTr="00664725">
        <w:trPr>
          <w:trHeight w:val="964"/>
        </w:trPr>
        <w:tc>
          <w:tcPr>
            <w:tcW w:w="568" w:type="dxa"/>
            <w:shd w:val="solid" w:color="BFBFBF" w:fill="auto"/>
          </w:tcPr>
          <w:p w:rsidR="006C2D5E" w:rsidRPr="005272E1" w:rsidRDefault="006C2D5E" w:rsidP="00664725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272E1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8037" w:type="dxa"/>
            <w:shd w:val="solid" w:color="BFBFBF" w:fill="auto"/>
          </w:tcPr>
          <w:p w:rsidR="006C2D5E" w:rsidRPr="005272E1" w:rsidRDefault="006C2D5E" w:rsidP="0066472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C2D5E" w:rsidRPr="005272E1" w:rsidRDefault="006C2D5E" w:rsidP="0066472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 w:rsidRPr="005272E1">
              <w:rPr>
                <w:rFonts w:ascii="Tahoma" w:hAnsi="Tahoma" w:cs="Tahoma"/>
                <w:b/>
                <w:sz w:val="16"/>
                <w:szCs w:val="16"/>
              </w:rPr>
              <w:t>Найменування</w:t>
            </w:r>
            <w:proofErr w:type="spellEnd"/>
            <w:r w:rsidRPr="005272E1">
              <w:rPr>
                <w:rFonts w:ascii="Tahoma" w:hAnsi="Tahoma" w:cs="Tahoma"/>
                <w:b/>
                <w:sz w:val="16"/>
                <w:szCs w:val="16"/>
              </w:rPr>
              <w:t>/ПІБ кандидата</w:t>
            </w:r>
          </w:p>
        </w:tc>
        <w:tc>
          <w:tcPr>
            <w:tcW w:w="1885" w:type="dxa"/>
            <w:shd w:val="solid" w:color="BFBFBF" w:fill="auto"/>
          </w:tcPr>
          <w:p w:rsidR="006C2D5E" w:rsidRPr="005272E1" w:rsidRDefault="006C2D5E" w:rsidP="00664725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272E1">
              <w:rPr>
                <w:rFonts w:ascii="Tahoma" w:hAnsi="Tahoma" w:cs="Tahoma"/>
                <w:b/>
                <w:sz w:val="16"/>
                <w:szCs w:val="16"/>
              </w:rPr>
              <w:t>кількість</w:t>
            </w:r>
            <w:proofErr w:type="spellEnd"/>
            <w:r w:rsidRPr="005272E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272E1">
              <w:rPr>
                <w:rFonts w:ascii="Tahoma" w:hAnsi="Tahoma" w:cs="Tahoma"/>
                <w:b/>
                <w:sz w:val="16"/>
                <w:szCs w:val="16"/>
              </w:rPr>
              <w:t>відданих</w:t>
            </w:r>
            <w:proofErr w:type="spellEnd"/>
            <w:r w:rsidRPr="005272E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272E1">
              <w:rPr>
                <w:rFonts w:ascii="Tahoma" w:hAnsi="Tahoma" w:cs="Tahoma"/>
                <w:b/>
                <w:sz w:val="16"/>
                <w:szCs w:val="16"/>
              </w:rPr>
              <w:t>голосів</w:t>
            </w:r>
            <w:proofErr w:type="spellEnd"/>
          </w:p>
          <w:p w:rsidR="006C2D5E" w:rsidRPr="005272E1" w:rsidRDefault="006C2D5E" w:rsidP="00664725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72E1">
              <w:rPr>
                <w:rFonts w:ascii="Tahoma" w:hAnsi="Tahoma" w:cs="Tahoma"/>
                <w:b/>
                <w:sz w:val="16"/>
                <w:szCs w:val="16"/>
              </w:rPr>
              <w:t>за кожного кандидата</w:t>
            </w:r>
          </w:p>
        </w:tc>
      </w:tr>
      <w:tr w:rsidR="006C2D5E" w:rsidRPr="00B54308" w:rsidTr="0066472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  <w:r w:rsidRPr="00B54308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2C" w:rsidRPr="00B54308" w:rsidRDefault="00B8662C" w:rsidP="00B8662C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Пр</w:t>
            </w:r>
            <w:r w:rsidR="00E1013B" w:rsidRPr="00B54308">
              <w:rPr>
                <w:rFonts w:ascii="Tahoma" w:eastAsia="Calibri" w:hAnsi="Tahoma" w:cs="Tahoma"/>
                <w:lang w:val="uk-UA"/>
              </w:rPr>
              <w:t>і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звище, ім’я, по батькові </w:t>
            </w:r>
            <w:r w:rsidR="001A39EC" w:rsidRPr="00B54308">
              <w:rPr>
                <w:rFonts w:ascii="Tahoma" w:eastAsia="Calibri" w:hAnsi="Tahoma" w:cs="Tahoma"/>
                <w:lang w:val="uk-UA"/>
              </w:rPr>
              <w:t>–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="001A39EC" w:rsidRPr="00B54308">
              <w:rPr>
                <w:rFonts w:ascii="Tahoma" w:eastAsia="Calibri" w:hAnsi="Tahoma" w:cs="Tahoma"/>
                <w:b/>
                <w:bCs/>
                <w:lang w:val="uk-UA"/>
              </w:rPr>
              <w:t>Рудецька Оксана Ярославівна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B8662C" w:rsidRPr="00B54308" w:rsidRDefault="00B8662C" w:rsidP="00B8662C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Рік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народження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198</w:t>
            </w:r>
            <w:r w:rsidR="001A39EC" w:rsidRPr="00B54308">
              <w:rPr>
                <w:rFonts w:ascii="Tahoma" w:eastAsia="Calibri" w:hAnsi="Tahoma" w:cs="Tahoma"/>
                <w:b/>
                <w:bCs/>
                <w:lang w:val="uk-UA"/>
              </w:rPr>
              <w:t>0</w:t>
            </w:r>
            <w:r w:rsidRPr="00B54308">
              <w:rPr>
                <w:rFonts w:ascii="Tahoma" w:eastAsia="Calibri" w:hAnsi="Tahoma" w:cs="Tahoma"/>
              </w:rPr>
              <w:t>;</w:t>
            </w:r>
          </w:p>
          <w:p w:rsidR="00E1013B" w:rsidRPr="00B54308" w:rsidRDefault="00B8662C" w:rsidP="00B8662C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</w:rPr>
              <w:t xml:space="preserve">Особа,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внесла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пропозицію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щодо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Тищук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І.О. </w:t>
            </w:r>
            <w:r w:rsidR="00E1013B" w:rsidRPr="00B54308">
              <w:rPr>
                <w:rFonts w:ascii="Tahoma" w:eastAsia="Calibri" w:hAnsi="Tahoma" w:cs="Tahoma"/>
                <w:bCs/>
                <w:lang w:val="uk-UA"/>
              </w:rPr>
              <w:t>–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r w:rsidR="00E1013B" w:rsidRPr="00B54308">
              <w:rPr>
                <w:rFonts w:ascii="Tahoma" w:eastAsia="Calibri" w:hAnsi="Tahoma" w:cs="Tahoma"/>
                <w:bCs/>
                <w:lang w:val="uk-UA"/>
              </w:rPr>
              <w:t>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із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зазначенням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прізвища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ім'я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по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батькові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(за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наявності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)/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найменування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акціонера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розміру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пакета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акцій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йому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належить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  <w:r w:rsidR="00E1013B" w:rsidRPr="00B54308">
              <w:rPr>
                <w:rFonts w:ascii="Tahoma" w:eastAsia="Calibri" w:hAnsi="Tahoma" w:cs="Tahoma"/>
                <w:lang w:val="uk-UA"/>
              </w:rPr>
              <w:t xml:space="preserve">Приватна компанія з обмеженою відповідальністю «ВЕСТ ОІЛ ГРУП ХОЛДІНГ Б.В.», якій належать акції Товариства в кількості </w:t>
            </w:r>
            <w:r w:rsidR="001A39EC" w:rsidRPr="00B54308">
              <w:rPr>
                <w:rFonts w:ascii="Tahoma" w:eastAsia="Calibri" w:hAnsi="Tahoma" w:cs="Tahoma"/>
                <w:lang w:val="uk-UA"/>
              </w:rPr>
              <w:t>6 610 482</w:t>
            </w:r>
            <w:r w:rsidR="00E1013B" w:rsidRPr="00B54308">
              <w:rPr>
                <w:rFonts w:ascii="Tahoma" w:hAnsi="Tahoma" w:cs="Tahoma"/>
                <w:lang w:val="uk-UA"/>
              </w:rPr>
              <w:t xml:space="preserve"> штук, що становить</w:t>
            </w:r>
            <w:r w:rsidR="00E1013B"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="001A39EC" w:rsidRPr="00B54308">
              <w:rPr>
                <w:rFonts w:ascii="Tahoma" w:eastAsia="Calibri" w:hAnsi="Tahoma" w:cs="Tahoma"/>
                <w:lang w:val="uk-UA"/>
              </w:rPr>
              <w:t>75</w:t>
            </w:r>
            <w:r w:rsidR="00E1013B" w:rsidRPr="00B54308">
              <w:rPr>
                <w:rFonts w:ascii="Tahoma" w:eastAsia="Calibri" w:hAnsi="Tahoma" w:cs="Tahoma"/>
                <w:lang w:val="uk-UA"/>
              </w:rPr>
              <w:t>,8</w:t>
            </w:r>
            <w:r w:rsidR="001A39EC" w:rsidRPr="00B54308">
              <w:rPr>
                <w:rFonts w:ascii="Tahoma" w:eastAsia="Calibri" w:hAnsi="Tahoma" w:cs="Tahoma"/>
                <w:lang w:val="uk-UA"/>
              </w:rPr>
              <w:t>6</w:t>
            </w:r>
            <w:r w:rsidR="00E1013B" w:rsidRPr="00B54308">
              <w:rPr>
                <w:rFonts w:ascii="Tahoma" w:hAnsi="Tahoma" w:cs="Tahoma"/>
                <w:lang w:val="uk-UA"/>
              </w:rPr>
              <w:t xml:space="preserve">% статутного капіталу </w:t>
            </w:r>
            <w:r w:rsidR="00E1013B" w:rsidRPr="00B54308">
              <w:rPr>
                <w:rFonts w:ascii="Tahoma" w:eastAsia="Calibri" w:hAnsi="Tahoma" w:cs="Tahoma"/>
                <w:lang w:val="uk-UA"/>
              </w:rPr>
              <w:t>Товариства.</w:t>
            </w:r>
          </w:p>
          <w:p w:rsidR="00B8662C" w:rsidRPr="00B54308" w:rsidRDefault="00B8662C" w:rsidP="00B8662C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Кількість, тип та/або клас належних </w:t>
            </w:r>
            <w:proofErr w:type="spellStart"/>
            <w:r w:rsidR="001A39EC" w:rsidRPr="00B54308">
              <w:rPr>
                <w:rFonts w:ascii="Tahoma" w:eastAsia="Calibri" w:hAnsi="Tahoma" w:cs="Tahoma"/>
                <w:bCs/>
                <w:lang w:val="uk-UA"/>
              </w:rPr>
              <w:t>Рудецькій</w:t>
            </w:r>
            <w:proofErr w:type="spellEnd"/>
            <w:r w:rsidR="001A39EC" w:rsidRPr="00B54308">
              <w:rPr>
                <w:rFonts w:ascii="Tahoma" w:eastAsia="Calibri" w:hAnsi="Tahoma" w:cs="Tahoma"/>
                <w:bCs/>
                <w:lang w:val="uk-UA"/>
              </w:rPr>
              <w:t xml:space="preserve"> О.Я.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акцій Товариства, до органу якого обирається кандидат: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="001A39EC" w:rsidRPr="00B54308">
              <w:rPr>
                <w:rFonts w:ascii="Tahoma" w:eastAsia="Calibri" w:hAnsi="Tahoma" w:cs="Tahoma"/>
                <w:b/>
                <w:lang w:val="uk-UA"/>
              </w:rPr>
              <w:t>8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 xml:space="preserve"> (</w:t>
            </w:r>
            <w:r w:rsidR="001A39EC" w:rsidRPr="00B54308">
              <w:rPr>
                <w:rFonts w:ascii="Tahoma" w:eastAsia="Calibri" w:hAnsi="Tahoma" w:cs="Tahoma"/>
                <w:b/>
                <w:lang w:val="uk-UA"/>
              </w:rPr>
              <w:t>вісім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) штук простих іменних акцій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B8662C" w:rsidRPr="00B54308" w:rsidRDefault="00B8662C" w:rsidP="00526623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>Освіта (повне найменування навчального закладу, рік закінчення, спеціальність, кваліфікація):</w:t>
            </w:r>
            <w:r w:rsidR="00526623"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Національна академія внутрішніх справ, 2003, спеціальність - правознавство, </w:t>
            </w:r>
            <w:r w:rsidRPr="00B54308">
              <w:rPr>
                <w:rFonts w:ascii="Tahoma" w:eastAsia="Calibri" w:hAnsi="Tahoma" w:cs="Tahoma"/>
                <w:lang w:val="uk-UA"/>
              </w:rPr>
              <w:t>кваліфікація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- юрист;</w:t>
            </w:r>
          </w:p>
          <w:p w:rsidR="0047785E" w:rsidRPr="00B54308" w:rsidRDefault="0047785E" w:rsidP="0047785E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  <w:b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>Місце роботи (основне та/або за сумісництвом), посади, які обіймає Рудецька О.Я. у юридичних особах: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-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 xml:space="preserve">начальник відділу судової практики АО «ЗОЛОТІ ВОРОТА», Голова Наглядової ради ПрАТ «КИЇВСЬКИЙ ЕЛЕКТРОТРАНСПОРТНИЙ ЗАВОД». </w:t>
            </w:r>
          </w:p>
          <w:p w:rsidR="00B8662C" w:rsidRPr="00B54308" w:rsidRDefault="00B8662C" w:rsidP="00B8662C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Інформація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про стаж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роботи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протягом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останніх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п'яти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років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період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місце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роботи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займана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посада):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</w:p>
          <w:p w:rsidR="005D34B9" w:rsidRPr="00B54308" w:rsidRDefault="005D34B9" w:rsidP="005D34B9">
            <w:pPr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01.09.2</w:t>
            </w:r>
            <w:r w:rsidRPr="00B54308">
              <w:rPr>
                <w:rFonts w:ascii="Tahoma" w:eastAsia="Calibri" w:hAnsi="Tahoma" w:cs="Tahoma"/>
              </w:rPr>
              <w:t>0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17 р. по </w:t>
            </w:r>
            <w:r w:rsidRPr="00B54308">
              <w:rPr>
                <w:rFonts w:ascii="Tahoma" w:eastAsia="Calibri" w:hAnsi="Tahoma" w:cs="Tahoma"/>
              </w:rPr>
              <w:t>22</w:t>
            </w:r>
            <w:r w:rsidRPr="00B54308">
              <w:rPr>
                <w:rFonts w:ascii="Tahoma" w:eastAsia="Calibri" w:hAnsi="Tahoma" w:cs="Tahoma"/>
                <w:lang w:val="uk-UA"/>
              </w:rPr>
              <w:t>.0</w:t>
            </w:r>
            <w:r w:rsidRPr="00B54308">
              <w:rPr>
                <w:rFonts w:ascii="Tahoma" w:eastAsia="Calibri" w:hAnsi="Tahoma" w:cs="Tahoma"/>
              </w:rPr>
              <w:t>2</w:t>
            </w:r>
            <w:r w:rsidRPr="00B54308">
              <w:rPr>
                <w:rFonts w:ascii="Tahoma" w:eastAsia="Calibri" w:hAnsi="Tahoma" w:cs="Tahoma"/>
                <w:lang w:val="uk-UA"/>
              </w:rPr>
              <w:t>.2021 р. –</w:t>
            </w:r>
            <w:r w:rsidRPr="00B54308">
              <w:rPr>
                <w:rFonts w:ascii="Tahoma" w:hAnsi="Tahoma" w:cs="Tahoma"/>
              </w:rPr>
              <w:t xml:space="preserve"> </w:t>
            </w:r>
            <w:r w:rsidRPr="00B54308">
              <w:rPr>
                <w:rFonts w:ascii="Tahoma" w:hAnsi="Tahoma" w:cs="Tahoma"/>
                <w:lang w:val="uk-UA"/>
              </w:rPr>
              <w:t>начальник відділу судової практики юридичного департаменту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ТОВ «КОНТИНІУМ»;</w:t>
            </w:r>
          </w:p>
          <w:p w:rsidR="005D34B9" w:rsidRPr="00B54308" w:rsidRDefault="005D34B9" w:rsidP="005D34B9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23.02.2021 р. по 11.01.2022 р. – начальник відділу судової практики ТОВ «ВЕСТ ПЕТРОЛ МАРКЕТ»;</w:t>
            </w:r>
          </w:p>
          <w:p w:rsidR="005D34B9" w:rsidRPr="00B54308" w:rsidRDefault="005D34B9" w:rsidP="005D34B9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12.01.2022 р. по даний час – начальник відділу судової практики АО «ЗОЛОТІ ВОРОТА».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1.8.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непогашеної (незнятої) судимості: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відсутня;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1.9.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заборони обіймати певні посади та/або займатись певною діяльністю: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1.10.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Чи є Рудецька О.Я. афілійованою особою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до складу органу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якого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він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обирається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не є</w:t>
            </w:r>
            <w:r w:rsidRPr="00B54308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афілійованою особою Товариства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EA6361" w:rsidRPr="00B54308" w:rsidRDefault="00EA6361" w:rsidP="00EA6361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1.11.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І</w:t>
            </w:r>
            <w:r w:rsidRPr="00B54308">
              <w:rPr>
                <w:rFonts w:ascii="Tahoma" w:hAnsi="Tahoma" w:cs="Tahoma"/>
                <w:lang w:val="uk-UA"/>
              </w:rPr>
              <w:t>інформація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 xml:space="preserve"> про: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акціонерів Товариства - власників 10 і більше відсотків простих акцій, що є афілійованими особами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Рудецька О.Я. 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із зазначенням прізвища, ім’я, по батькові /найменування кожного з таких акціонерів, розміру пакета акцій, що їм належать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відсутні.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посадових осіб Товариства, що є афілійованими особами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>Рудецька О.Я.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, із зазначенням прізвища, ім’я, по батькові (за наявності), посади посадової особи Товариства – відсутні.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b/>
                <w:sz w:val="20"/>
                <w:szCs w:val="20"/>
              </w:rPr>
              <w:t>11.12.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 Чи є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Рудецька О.Я. </w:t>
            </w:r>
            <w:r w:rsidRPr="00B54308">
              <w:rPr>
                <w:rFonts w:ascii="Tahoma" w:hAnsi="Tahoma" w:cs="Tahoma"/>
                <w:sz w:val="20"/>
                <w:szCs w:val="20"/>
              </w:rPr>
              <w:t>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ів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>) акцій, що йому (їм) належить(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ать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 xml:space="preserve">) або чи є він незалежним директором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є акціонером</w:t>
            </w:r>
            <w:r w:rsidRPr="00B5430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C2D5E" w:rsidRPr="00B54308" w:rsidRDefault="00536542" w:rsidP="00B8662C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11.13. Наявність письмової заяви кандидата про згоду на обрання членом Наглядової ради Товариства </w:t>
            </w:r>
            <w:r w:rsidR="00B8662C" w:rsidRPr="00B54308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 w:rsidR="00B8662C" w:rsidRPr="00B54308">
              <w:rPr>
                <w:rFonts w:ascii="Tahoma" w:hAnsi="Tahoma" w:cs="Tahoma"/>
                <w:b/>
                <w:sz w:val="20"/>
                <w:szCs w:val="20"/>
              </w:rPr>
              <w:t>наявна</w:t>
            </w:r>
            <w:r w:rsidR="00B8662C" w:rsidRPr="00B5430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</w:tc>
      </w:tr>
      <w:tr w:rsidR="006C2D5E" w:rsidRPr="00B54308" w:rsidTr="0066472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  <w:r w:rsidRPr="00B54308">
              <w:rPr>
                <w:rFonts w:ascii="Tahoma" w:hAnsi="Tahoma" w:cs="Tahoma"/>
                <w:b/>
              </w:rPr>
              <w:lastRenderedPageBreak/>
              <w:t>2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eastAsia="Calibri" w:hAnsi="Tahoma" w:cs="Tahoma"/>
              </w:rPr>
              <w:t>2</w:t>
            </w:r>
            <w:r w:rsidRPr="00B54308">
              <w:rPr>
                <w:rFonts w:ascii="Tahoma" w:eastAsia="Calibri" w:hAnsi="Tahoma" w:cs="Tahoma"/>
                <w:lang w:val="uk-UA"/>
              </w:rPr>
              <w:t>.</w:t>
            </w:r>
            <w:r w:rsidRPr="00B54308">
              <w:rPr>
                <w:rFonts w:ascii="Tahoma" w:eastAsia="Calibri" w:hAnsi="Tahoma" w:cs="Tahoma"/>
              </w:rPr>
              <w:t>1</w:t>
            </w:r>
            <w:r w:rsidRPr="00B54308">
              <w:rPr>
                <w:rFonts w:ascii="Tahoma" w:eastAsia="Calibri" w:hAnsi="Tahoma" w:cs="Tahoma"/>
                <w:lang w:val="uk-UA"/>
              </w:rPr>
              <w:t>.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Прізвище, ім’я, по батькові - </w:t>
            </w:r>
            <w:proofErr w:type="spellStart"/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Оліярник</w:t>
            </w:r>
            <w:proofErr w:type="spellEnd"/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 xml:space="preserve"> Ярослав Тадейович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jc w:val="both"/>
              <w:rPr>
                <w:rFonts w:ascii="Tahoma" w:eastAsia="Calibri" w:hAnsi="Tahoma" w:cs="Tahom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Рік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народження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1966</w:t>
            </w:r>
            <w:r w:rsidRPr="00B54308">
              <w:rPr>
                <w:rFonts w:ascii="Tahoma" w:eastAsia="Calibri" w:hAnsi="Tahoma" w:cs="Tahoma"/>
              </w:rPr>
              <w:t>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</w:rPr>
              <w:t xml:space="preserve">Особа,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внесла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пропозицію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щодо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Оліярника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Я.Т. – </w:t>
            </w:r>
            <w:r w:rsidRPr="00B54308">
              <w:rPr>
                <w:rFonts w:ascii="Tahoma" w:eastAsia="Calibri" w:hAnsi="Tahoma" w:cs="Tahoma"/>
                <w:bCs/>
              </w:rPr>
              <w:t>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із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зазначенням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прізвища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ім'я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по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батькові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(за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наявності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)/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найменування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акціонера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розміру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пакета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акцій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йому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належить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Товариство з обмеженою відповідальністю </w:t>
            </w:r>
            <w:r w:rsidRPr="00B54308">
              <w:rPr>
                <w:rFonts w:ascii="Tahoma" w:eastAsia="Calibri" w:hAnsi="Tahoma" w:cs="Tahoma"/>
              </w:rPr>
              <w:t>НАУ</w:t>
            </w:r>
            <w:r w:rsidRPr="00B54308">
              <w:rPr>
                <w:rFonts w:ascii="Tahoma" w:eastAsia="Calibri" w:hAnsi="Tahoma" w:cs="Tahoma"/>
                <w:lang w:val="uk-UA"/>
              </w:rPr>
              <w:t>КОВО-ВИРОБНИЧИЙ ЦЕНТР «ЄВРОДІМ», якому належать акції Товариства в кількості 1 668 130</w:t>
            </w:r>
            <w:r w:rsidRPr="00B54308">
              <w:rPr>
                <w:rFonts w:ascii="Tahoma" w:hAnsi="Tahoma" w:cs="Tahoma"/>
                <w:lang w:val="uk-UA"/>
              </w:rPr>
              <w:t xml:space="preserve"> штук, що становить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19,14</w:t>
            </w:r>
            <w:r w:rsidRPr="00B54308">
              <w:rPr>
                <w:rFonts w:ascii="Tahoma" w:hAnsi="Tahoma" w:cs="Tahoma"/>
                <w:lang w:val="uk-UA"/>
              </w:rPr>
              <w:t xml:space="preserve">% статутного капіталу </w:t>
            </w:r>
            <w:r w:rsidRPr="00B54308">
              <w:rPr>
                <w:rFonts w:ascii="Tahoma" w:eastAsia="Calibri" w:hAnsi="Tahoma" w:cs="Tahoma"/>
                <w:lang w:val="uk-UA"/>
              </w:rPr>
              <w:t>Товариства.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ind w:left="0" w:firstLine="0"/>
              <w:jc w:val="both"/>
              <w:rPr>
                <w:rFonts w:ascii="Tahoma" w:eastAsia="Calibri" w:hAnsi="Tahoma" w:cs="Tahom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Кількість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, тип та/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або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клас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належних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Оліярнику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Я.Т.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акцій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до органу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якого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обирається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кандидат: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/>
              </w:rPr>
              <w:t>акц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ії</w:t>
            </w:r>
            <w:proofErr w:type="spellEnd"/>
            <w:r w:rsidRPr="00B54308">
              <w:rPr>
                <w:rFonts w:ascii="Tahoma" w:eastAsia="Calibri" w:hAnsi="Tahoma" w:cs="Tahoma"/>
                <w:b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/>
              </w:rPr>
              <w:t xml:space="preserve"> не належать</w:t>
            </w:r>
            <w:r w:rsidRPr="00B54308">
              <w:rPr>
                <w:rFonts w:ascii="Tahoma" w:eastAsia="Calibri" w:hAnsi="Tahoma" w:cs="Tahoma"/>
              </w:rPr>
              <w:t xml:space="preserve">; 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Освіта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повне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найменування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навчального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закладу,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рік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закінчення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спеціальність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кваліфікація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):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Луцький державний педагогічний інститут ім. Лесі Українки, 1991, спеціальність – початкове військове навчання та фізичне виховання, </w:t>
            </w:r>
            <w:r w:rsidRPr="00B54308">
              <w:rPr>
                <w:rFonts w:ascii="Tahoma" w:eastAsia="Calibri" w:hAnsi="Tahoma" w:cs="Tahoma"/>
                <w:lang w:val="uk-UA"/>
              </w:rPr>
              <w:t>кваліфікація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- викладач;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ind w:left="0" w:firstLine="0"/>
              <w:jc w:val="both"/>
              <w:rPr>
                <w:rFonts w:ascii="Tahoma" w:eastAsia="Calibri" w:hAnsi="Tahoma" w:cs="Tahoma"/>
                <w:b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Місце роботи (основне та/або за сумісництвом), посади, які обіймає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Оліярник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Я.Т. у юридичних особах: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-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 xml:space="preserve">начальник управління ТОВ «ВОГ РЕСУРС», директор ТОВ «ДУКАТ», в.о. директора ТОВ «АКЦЕПТ ПЛЮС», в.о. директора ТОВ НВЦ «ЄВРОДІМ». 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6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Інформація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про стаж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роботи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протягом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останніх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п'яти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років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період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місце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роботи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займана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посада):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16.02.2012 р. по даний час –  ТОВ «ДУКАТ», директор.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b/>
                <w:lang w:val="uk-UA"/>
              </w:rPr>
            </w:pPr>
            <w:r w:rsidRPr="00B54308">
              <w:rPr>
                <w:rFonts w:ascii="Tahoma" w:eastAsia="Calibri" w:hAnsi="Tahoma" w:cs="Tahoma"/>
              </w:rPr>
              <w:t xml:space="preserve">- з 05.06.2019р. по </w:t>
            </w:r>
            <w:proofErr w:type="spellStart"/>
            <w:r w:rsidRPr="00B54308">
              <w:rPr>
                <w:rFonts w:ascii="Tahoma" w:eastAsia="Calibri" w:hAnsi="Tahoma" w:cs="Tahoma"/>
              </w:rPr>
              <w:t>даний</w:t>
            </w:r>
            <w:proofErr w:type="spellEnd"/>
            <w:r w:rsidRPr="00B54308">
              <w:rPr>
                <w:rFonts w:ascii="Tahoma" w:eastAsia="Calibri" w:hAnsi="Tahoma" w:cs="Tahoma"/>
              </w:rPr>
              <w:t xml:space="preserve"> час -   </w:t>
            </w:r>
            <w:r w:rsidRPr="00B54308">
              <w:rPr>
                <w:rFonts w:ascii="Tahoma" w:eastAsia="Calibri" w:hAnsi="Tahoma" w:cs="Tahoma"/>
                <w:lang w:val="uk-UA"/>
              </w:rPr>
              <w:t>в.о. директора ТОВ «АКЦЕПТ ПЛЮС»;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</w:rPr>
              <w:t xml:space="preserve">- з 05.06.2019р. по </w:t>
            </w:r>
            <w:proofErr w:type="spellStart"/>
            <w:r w:rsidRPr="00B54308">
              <w:rPr>
                <w:rFonts w:ascii="Tahoma" w:eastAsia="Calibri" w:hAnsi="Tahoma" w:cs="Tahoma"/>
              </w:rPr>
              <w:t>даний</w:t>
            </w:r>
            <w:proofErr w:type="spellEnd"/>
            <w:r w:rsidRPr="00B54308">
              <w:rPr>
                <w:rFonts w:ascii="Tahoma" w:eastAsia="Calibri" w:hAnsi="Tahoma" w:cs="Tahoma"/>
              </w:rPr>
              <w:t xml:space="preserve"> час -   </w:t>
            </w:r>
            <w:r w:rsidRPr="00B54308">
              <w:rPr>
                <w:rFonts w:ascii="Tahoma" w:eastAsia="Calibri" w:hAnsi="Tahoma" w:cs="Tahoma"/>
                <w:lang w:val="uk-UA"/>
              </w:rPr>
              <w:t>в.о. директора ТОВ НВЦ «ЄВРОДІМ».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1.8.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непогашеної (незнятої) судимості: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відсутня;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1.9.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заборони обіймати певні посади та/або займатись певною діяльністю: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1.10.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Чи є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Оліярник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Я.Т. афілійованою особою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до складу органу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якого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він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обирається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не є</w:t>
            </w:r>
            <w:r w:rsidRPr="00B54308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афілійованою особою Товариства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EA6361" w:rsidRPr="00B54308" w:rsidRDefault="00EA6361" w:rsidP="00EA6361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1.11.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І</w:t>
            </w:r>
            <w:r w:rsidRPr="00B54308">
              <w:rPr>
                <w:rFonts w:ascii="Tahoma" w:hAnsi="Tahoma" w:cs="Tahoma"/>
                <w:lang w:val="uk-UA"/>
              </w:rPr>
              <w:t xml:space="preserve">нформація про: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акціонерів Товариства - власників 10 і більше відсотків простих акцій, що є афілійованими особами </w:t>
            </w:r>
            <w:proofErr w:type="spellStart"/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>Оліярника</w:t>
            </w:r>
            <w:proofErr w:type="spellEnd"/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Я.Т. 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із зазначенням прізвища, ім’я, по батькові /найменування кожного з таких акціонерів, розміру пакета акцій, що їм належать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відсутні.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посадових осіб Товариства, що є афілійованими особами </w:t>
            </w:r>
            <w:proofErr w:type="spellStart"/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>Оліярника</w:t>
            </w:r>
            <w:proofErr w:type="spellEnd"/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Я.Т.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 із зазначенням прізвища, ім’я, по батькові (за наявності), посади посадової особи Товариства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відсутні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b/>
                <w:sz w:val="20"/>
                <w:szCs w:val="20"/>
              </w:rPr>
              <w:t>11.12.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 Чи є 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Оліярник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 xml:space="preserve"> Я.Т.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r w:rsidRPr="00B54308">
              <w:rPr>
                <w:rFonts w:ascii="Tahoma" w:hAnsi="Tahoma" w:cs="Tahoma"/>
                <w:sz w:val="20"/>
                <w:szCs w:val="20"/>
              </w:rPr>
              <w:t>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ів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>) акцій, що йому (їм) належить(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ать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 xml:space="preserve">) або чи є він незалежним директором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 xml:space="preserve">є представником акціонера - </w:t>
            </w:r>
            <w:r w:rsidRPr="00B54308">
              <w:rPr>
                <w:rFonts w:ascii="Tahoma" w:eastAsia="Calibri" w:hAnsi="Tahoma" w:cs="Tahoma"/>
                <w:b/>
                <w:sz w:val="20"/>
                <w:szCs w:val="20"/>
              </w:rPr>
              <w:t>Товариство з обмеженою відповідальністю НАУКОВО-ВИРОБНИЧИЙ ЦЕНТР «ЄВРОДІМ», якому належить 1 668 130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 xml:space="preserve"> штук, що становить</w:t>
            </w:r>
            <w:r w:rsidRPr="00B54308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19,14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 xml:space="preserve">% статутного капіталу </w:t>
            </w:r>
            <w:r w:rsidRPr="00B54308">
              <w:rPr>
                <w:rFonts w:ascii="Tahoma" w:eastAsia="Calibri" w:hAnsi="Tahoma" w:cs="Tahoma"/>
                <w:b/>
                <w:sz w:val="20"/>
                <w:szCs w:val="20"/>
              </w:rPr>
              <w:t>Товариства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6C2D5E" w:rsidRPr="00B54308" w:rsidRDefault="00B8662C" w:rsidP="00B8662C">
            <w:pPr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hAnsi="Tahoma" w:cs="Tahoma"/>
                <w:lang w:val="uk-UA"/>
              </w:rPr>
              <w:t>2</w:t>
            </w:r>
            <w:r w:rsidR="00536542" w:rsidRPr="00B54308">
              <w:rPr>
                <w:rFonts w:ascii="Tahoma" w:hAnsi="Tahoma" w:cs="Tahoma"/>
              </w:rPr>
              <w:t xml:space="preserve">.13. </w:t>
            </w:r>
            <w:proofErr w:type="spellStart"/>
            <w:r w:rsidR="00536542" w:rsidRPr="00B54308">
              <w:rPr>
                <w:rFonts w:ascii="Tahoma" w:hAnsi="Tahoma" w:cs="Tahoma"/>
              </w:rPr>
              <w:t>Наявність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</w:t>
            </w:r>
            <w:proofErr w:type="spellStart"/>
            <w:r w:rsidR="00536542" w:rsidRPr="00B54308">
              <w:rPr>
                <w:rFonts w:ascii="Tahoma" w:hAnsi="Tahoma" w:cs="Tahoma"/>
              </w:rPr>
              <w:t>письмової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заяви кандидата про </w:t>
            </w:r>
            <w:proofErr w:type="spellStart"/>
            <w:r w:rsidR="00536542" w:rsidRPr="00B54308">
              <w:rPr>
                <w:rFonts w:ascii="Tahoma" w:hAnsi="Tahoma" w:cs="Tahoma"/>
              </w:rPr>
              <w:t>згоду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на </w:t>
            </w:r>
            <w:proofErr w:type="spellStart"/>
            <w:r w:rsidR="00536542" w:rsidRPr="00B54308">
              <w:rPr>
                <w:rFonts w:ascii="Tahoma" w:hAnsi="Tahoma" w:cs="Tahoma"/>
              </w:rPr>
              <w:t>обрання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членом </w:t>
            </w:r>
            <w:proofErr w:type="spellStart"/>
            <w:r w:rsidR="00536542" w:rsidRPr="00B54308">
              <w:rPr>
                <w:rFonts w:ascii="Tahoma" w:hAnsi="Tahoma" w:cs="Tahoma"/>
              </w:rPr>
              <w:t>Наглядової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ради </w:t>
            </w:r>
            <w:proofErr w:type="spellStart"/>
            <w:r w:rsidR="00536542" w:rsidRPr="00B54308">
              <w:rPr>
                <w:rFonts w:ascii="Tahoma" w:hAnsi="Tahoma" w:cs="Tahoma"/>
              </w:rPr>
              <w:t>Товариства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</w:t>
            </w:r>
            <w:r w:rsidRPr="00B54308">
              <w:rPr>
                <w:rFonts w:ascii="Tahoma" w:hAnsi="Tahoma" w:cs="Tahoma"/>
                <w:lang w:val="uk-UA"/>
              </w:rPr>
              <w:t xml:space="preserve">– </w:t>
            </w:r>
            <w:r w:rsidRPr="00B54308">
              <w:rPr>
                <w:rFonts w:ascii="Tahoma" w:hAnsi="Tahoma" w:cs="Tahoma"/>
                <w:b/>
                <w:lang w:val="uk-UA"/>
              </w:rPr>
              <w:t>наявна.</w:t>
            </w:r>
            <w:r w:rsidRPr="00B5430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</w:tc>
      </w:tr>
      <w:tr w:rsidR="006C2D5E" w:rsidRPr="00B54308" w:rsidTr="0066472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  <w:r w:rsidRPr="00B54308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jc w:val="both"/>
              <w:rPr>
                <w:rFonts w:ascii="Tahoma" w:eastAsia="Calibri" w:hAnsi="Tahoma" w:cs="Tahom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 xml:space="preserve">Прізвище, ім’я, по батькові -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Кравченко Олені Миколаївна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jc w:val="both"/>
              <w:rPr>
                <w:rFonts w:ascii="Tahoma" w:eastAsia="Calibri" w:hAnsi="Tahoma" w:cs="Tahom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Рік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народження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1981</w:t>
            </w:r>
            <w:r w:rsidRPr="00B54308">
              <w:rPr>
                <w:rFonts w:ascii="Tahoma" w:eastAsia="Calibri" w:hAnsi="Tahoma" w:cs="Tahoma"/>
              </w:rPr>
              <w:t>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</w:rPr>
              <w:t xml:space="preserve">Особа,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внесла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пропозицію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щодо</w:t>
            </w:r>
            <w:proofErr w:type="spellEnd"/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Кравченко О.М.  – (із зазначенням прізвища, ім'я, по батькові (за наявності)/найменування акціонера, розміру пакета акцій, що йому належить):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Приватна компанія з обмеженою відповідальністю «ВЕСТ ОІЛ ГРУП ХОЛДІНГ Б.В.», якій належать акції Товариства в кількості 6 610 </w:t>
            </w:r>
            <w:r w:rsidRPr="00B54308">
              <w:rPr>
                <w:rFonts w:ascii="Tahoma" w:eastAsia="Calibri" w:hAnsi="Tahoma" w:cs="Tahoma"/>
                <w:lang w:val="uk-UA"/>
              </w:rPr>
              <w:lastRenderedPageBreak/>
              <w:t>482</w:t>
            </w:r>
            <w:r w:rsidRPr="00B54308">
              <w:rPr>
                <w:rFonts w:ascii="Tahoma" w:hAnsi="Tahoma" w:cs="Tahoma"/>
                <w:lang w:val="uk-UA"/>
              </w:rPr>
              <w:t xml:space="preserve"> штук, що становить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75,86</w:t>
            </w:r>
            <w:r w:rsidRPr="00B54308">
              <w:rPr>
                <w:rFonts w:ascii="Tahoma" w:hAnsi="Tahoma" w:cs="Tahoma"/>
                <w:lang w:val="uk-UA"/>
              </w:rPr>
              <w:t xml:space="preserve">% статутного капіталу </w:t>
            </w:r>
            <w:r w:rsidRPr="00B54308">
              <w:rPr>
                <w:rFonts w:ascii="Tahoma" w:eastAsia="Calibri" w:hAnsi="Tahoma" w:cs="Tahoma"/>
                <w:lang w:val="uk-UA"/>
              </w:rPr>
              <w:t>Товариства.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ind w:left="0" w:firstLine="0"/>
              <w:jc w:val="both"/>
              <w:rPr>
                <w:rFonts w:ascii="Tahoma" w:eastAsia="Calibri" w:hAnsi="Tahoma" w:cs="Tahom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Кількість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, тип та/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або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клас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належних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Кравченко О.М.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акцій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до органу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якого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обирається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кандидат:</w:t>
            </w:r>
            <w:r w:rsidRPr="00B54308">
              <w:rPr>
                <w:rFonts w:ascii="Tahoma" w:eastAsia="Calibri" w:hAnsi="Tahoma" w:cs="Tahom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1 (одна) штука простих іменних акцій</w:t>
            </w:r>
            <w:r w:rsidRPr="00B54308">
              <w:rPr>
                <w:rFonts w:ascii="Tahoma" w:eastAsia="Calibri" w:hAnsi="Tahoma" w:cs="Tahoma"/>
              </w:rPr>
              <w:t>;</w:t>
            </w:r>
          </w:p>
          <w:p w:rsidR="00093981" w:rsidRPr="00B54308" w:rsidRDefault="00EA6361" w:rsidP="00093981">
            <w:pPr>
              <w:pStyle w:val="a9"/>
              <w:numPr>
                <w:ilvl w:val="1"/>
                <w:numId w:val="7"/>
              </w:numPr>
              <w:ind w:left="33" w:hanging="33"/>
              <w:jc w:val="both"/>
              <w:rPr>
                <w:rFonts w:ascii="Tahoma" w:eastAsia="Calibri" w:hAnsi="Tahoma" w:cs="Tahoma"/>
                <w:lang w:val="uk-UA"/>
              </w:rPr>
            </w:pPr>
            <w:proofErr w:type="spellStart"/>
            <w:r w:rsidRPr="00B54308">
              <w:rPr>
                <w:rFonts w:ascii="Tahoma" w:eastAsia="Calibri" w:hAnsi="Tahoma" w:cs="Tahoma"/>
                <w:bCs/>
              </w:rPr>
              <w:t>Освіта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(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повне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найменування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навчального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закладу,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рік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закінчення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спеціальність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кваліфікація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>):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r w:rsidR="00093981" w:rsidRPr="00B54308">
              <w:rPr>
                <w:rFonts w:ascii="Tahoma" w:eastAsia="Calibri" w:hAnsi="Tahoma" w:cs="Tahoma"/>
                <w:bCs/>
                <w:lang w:val="uk-UA"/>
              </w:rPr>
              <w:t xml:space="preserve">Волинський державний університет ім. Лесі Українки, 2003, спеціальність - правознавство, </w:t>
            </w:r>
            <w:r w:rsidR="00093981" w:rsidRPr="00B54308">
              <w:rPr>
                <w:rFonts w:ascii="Tahoma" w:eastAsia="Calibri" w:hAnsi="Tahoma" w:cs="Tahoma"/>
                <w:lang w:val="uk-UA"/>
              </w:rPr>
              <w:t>кваліфікація</w:t>
            </w:r>
            <w:r w:rsidR="00093981" w:rsidRPr="00B54308">
              <w:rPr>
                <w:rFonts w:ascii="Tahoma" w:eastAsia="Calibri" w:hAnsi="Tahoma" w:cs="Tahoma"/>
                <w:bCs/>
                <w:lang w:val="uk-UA"/>
              </w:rPr>
              <w:t xml:space="preserve"> - юрист;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ind w:left="0" w:firstLine="0"/>
              <w:jc w:val="both"/>
              <w:rPr>
                <w:rFonts w:ascii="Tahoma" w:eastAsia="Calibri" w:hAnsi="Tahoma" w:cs="Tahoma"/>
                <w:b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Місце роботи (основне та/або за сумісництвом), посади, які обіймає </w:t>
            </w:r>
            <w:r w:rsidR="00F278C9" w:rsidRPr="00B54308">
              <w:rPr>
                <w:rFonts w:ascii="Tahoma" w:eastAsia="Calibri" w:hAnsi="Tahoma" w:cs="Tahoma"/>
                <w:bCs/>
                <w:lang w:val="uk-UA"/>
              </w:rPr>
              <w:t>Кравченко О.М.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у юридичних особах: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- </w:t>
            </w:r>
            <w:r w:rsidR="00093981"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 xml:space="preserve">Член Наглядової ради ПрАТ «ТРАНССЕРВІС-ІНВЕСТ». </w:t>
            </w:r>
          </w:p>
          <w:p w:rsidR="00EA6361" w:rsidRPr="00B54308" w:rsidRDefault="00EA6361" w:rsidP="00EA6361">
            <w:pPr>
              <w:pStyle w:val="a9"/>
              <w:numPr>
                <w:ilvl w:val="1"/>
                <w:numId w:val="7"/>
              </w:numPr>
              <w:ind w:left="0" w:firstLine="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Cs/>
                <w:lang w:val="uk-UA"/>
              </w:rPr>
              <w:t>Інформація про стаж роботи протягом останніх п'яти років (період, місце роботи, займана посада):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</w:p>
          <w:p w:rsidR="00093981" w:rsidRPr="00B54308" w:rsidRDefault="00093981" w:rsidP="00093981">
            <w:pPr>
              <w:pStyle w:val="a9"/>
              <w:ind w:left="36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15.04.2013 р. по 09.03.2021 р. – завідувач сектору корпоративних прав нерезидентів відділу корпоративних правовідносин юридичного департаменту ТОВ «</w:t>
            </w:r>
            <w:proofErr w:type="spellStart"/>
            <w:r w:rsidRPr="00B54308">
              <w:rPr>
                <w:rFonts w:ascii="Tahoma" w:eastAsia="Calibri" w:hAnsi="Tahoma" w:cs="Tahoma"/>
                <w:lang w:val="uk-UA"/>
              </w:rPr>
              <w:t>Континіум</w:t>
            </w:r>
            <w:proofErr w:type="spellEnd"/>
            <w:r w:rsidRPr="00B54308">
              <w:rPr>
                <w:rFonts w:ascii="Tahoma" w:eastAsia="Calibri" w:hAnsi="Tahoma" w:cs="Tahoma"/>
                <w:lang w:val="uk-UA"/>
              </w:rPr>
              <w:t>».</w:t>
            </w:r>
          </w:p>
          <w:p w:rsidR="00093981" w:rsidRPr="00B54308" w:rsidRDefault="00093981" w:rsidP="00093981">
            <w:pPr>
              <w:pStyle w:val="a9"/>
              <w:ind w:left="360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>- з 10.03.2021 р. - 02.05.2023 – заступник начальника відділу корпоративних правовідносин юридичного департаменту ТОВ «</w:t>
            </w:r>
            <w:proofErr w:type="spellStart"/>
            <w:r w:rsidRPr="00B54308">
              <w:rPr>
                <w:rFonts w:ascii="Tahoma" w:eastAsia="Calibri" w:hAnsi="Tahoma" w:cs="Tahoma"/>
                <w:lang w:val="uk-UA"/>
              </w:rPr>
              <w:t>Континіум</w:t>
            </w:r>
            <w:proofErr w:type="spellEnd"/>
            <w:r w:rsidRPr="00B54308">
              <w:rPr>
                <w:rFonts w:ascii="Tahoma" w:eastAsia="Calibri" w:hAnsi="Tahoma" w:cs="Tahoma"/>
                <w:lang w:val="uk-UA"/>
              </w:rPr>
              <w:t>».</w:t>
            </w:r>
          </w:p>
          <w:p w:rsidR="00EA6361" w:rsidRPr="00B54308" w:rsidRDefault="00EA6361" w:rsidP="00093981">
            <w:pPr>
              <w:ind w:left="317"/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lang w:val="uk-UA"/>
              </w:rPr>
              <w:t xml:space="preserve">- з </w:t>
            </w:r>
            <w:r w:rsidR="008775BF" w:rsidRPr="00B54308">
              <w:rPr>
                <w:rFonts w:ascii="Tahoma" w:eastAsia="Calibri" w:hAnsi="Tahoma" w:cs="Tahoma"/>
                <w:lang w:val="uk-UA"/>
              </w:rPr>
              <w:t>19</w:t>
            </w:r>
            <w:r w:rsidRPr="00B54308">
              <w:rPr>
                <w:rFonts w:ascii="Tahoma" w:eastAsia="Calibri" w:hAnsi="Tahoma" w:cs="Tahoma"/>
                <w:lang w:val="uk-UA"/>
              </w:rPr>
              <w:t>.06.202</w:t>
            </w:r>
            <w:r w:rsidR="008775BF" w:rsidRPr="00B54308">
              <w:rPr>
                <w:rFonts w:ascii="Tahoma" w:eastAsia="Calibri" w:hAnsi="Tahoma" w:cs="Tahoma"/>
                <w:lang w:val="uk-UA"/>
              </w:rPr>
              <w:t>0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р. по даний час – </w:t>
            </w:r>
            <w:proofErr w:type="spellStart"/>
            <w:r w:rsidR="00093981" w:rsidRPr="00B54308">
              <w:rPr>
                <w:rFonts w:ascii="Tahoma" w:eastAsia="Calibri" w:hAnsi="Tahoma" w:cs="Tahoma"/>
                <w:lang w:val="uk-UA"/>
              </w:rPr>
              <w:t>самозайнята</w:t>
            </w:r>
            <w:proofErr w:type="spellEnd"/>
            <w:r w:rsidR="00093981" w:rsidRPr="00B54308">
              <w:rPr>
                <w:rFonts w:ascii="Tahoma" w:eastAsia="Calibri" w:hAnsi="Tahoma" w:cs="Tahoma"/>
                <w:lang w:val="uk-UA"/>
              </w:rPr>
              <w:t xml:space="preserve"> особа</w:t>
            </w:r>
            <w:r w:rsidRPr="00B54308">
              <w:rPr>
                <w:rFonts w:ascii="Tahoma" w:eastAsia="Calibri" w:hAnsi="Tahoma" w:cs="Tahoma"/>
                <w:lang w:val="uk-UA"/>
              </w:rPr>
              <w:t>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3.8.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непогашеної (незнятої) судимості: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відсутня;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3.9.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Наявність (відсутність) заборони обіймати певні посади та/або займатись певною діяльністю:</w:t>
            </w:r>
            <w:r w:rsidRPr="00B54308">
              <w:rPr>
                <w:rFonts w:ascii="Tahoma" w:eastAsia="Calibri" w:hAnsi="Tahoma" w:cs="Tahoma"/>
                <w:lang w:val="uk-UA"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lang w:val="uk-UA"/>
              </w:rPr>
              <w:t>відсутня.</w:t>
            </w:r>
          </w:p>
          <w:p w:rsidR="00EA6361" w:rsidRPr="00B54308" w:rsidRDefault="00EA6361" w:rsidP="00EA6361">
            <w:pPr>
              <w:jc w:val="both"/>
              <w:rPr>
                <w:rFonts w:ascii="Tahoma" w:eastAsia="Calibri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3.10.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Чи є Кравченко О.М. афілійованою особою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Товариства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, до складу органу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якого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він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</w:rPr>
              <w:t>обирається</w:t>
            </w:r>
            <w:proofErr w:type="spellEnd"/>
            <w:r w:rsidRPr="00B54308">
              <w:rPr>
                <w:rFonts w:ascii="Tahoma" w:eastAsia="Calibri" w:hAnsi="Tahoma" w:cs="Tahoma"/>
                <w:bCs/>
              </w:rPr>
              <w:t xml:space="preserve">: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не є</w:t>
            </w:r>
            <w:r w:rsidRPr="00B54308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афілійованою особою Товариства</w:t>
            </w:r>
            <w:r w:rsidRPr="00B54308">
              <w:rPr>
                <w:rFonts w:ascii="Tahoma" w:eastAsia="Calibri" w:hAnsi="Tahoma" w:cs="Tahoma"/>
                <w:lang w:val="uk-UA"/>
              </w:rPr>
              <w:t>;</w:t>
            </w:r>
          </w:p>
          <w:p w:rsidR="00EA6361" w:rsidRPr="00B54308" w:rsidRDefault="00EA6361" w:rsidP="00EA6361">
            <w:pPr>
              <w:jc w:val="both"/>
              <w:rPr>
                <w:rFonts w:ascii="Tahoma" w:hAnsi="Tahoma" w:cs="Tahoma"/>
                <w:lang w:val="uk-UA"/>
              </w:rPr>
            </w:pPr>
            <w:r w:rsidRPr="00B54308">
              <w:rPr>
                <w:rFonts w:ascii="Tahoma" w:eastAsia="Calibri" w:hAnsi="Tahoma" w:cs="Tahoma"/>
                <w:b/>
                <w:bCs/>
                <w:lang w:val="uk-UA"/>
              </w:rPr>
              <w:t>3.11.</w:t>
            </w:r>
            <w:r w:rsidRPr="00B54308">
              <w:rPr>
                <w:rFonts w:ascii="Tahoma" w:eastAsia="Calibri" w:hAnsi="Tahoma" w:cs="Tahoma"/>
                <w:bCs/>
                <w:lang w:val="uk-UA"/>
              </w:rPr>
              <w:t xml:space="preserve"> </w:t>
            </w:r>
            <w:proofErr w:type="spellStart"/>
            <w:r w:rsidRPr="00B54308">
              <w:rPr>
                <w:rFonts w:ascii="Tahoma" w:eastAsia="Calibri" w:hAnsi="Tahoma" w:cs="Tahoma"/>
                <w:bCs/>
                <w:lang w:val="uk-UA"/>
              </w:rPr>
              <w:t>І</w:t>
            </w:r>
            <w:r w:rsidRPr="00B54308">
              <w:rPr>
                <w:rFonts w:ascii="Tahoma" w:hAnsi="Tahoma" w:cs="Tahoma"/>
                <w:lang w:val="uk-UA"/>
              </w:rPr>
              <w:t>інформація</w:t>
            </w:r>
            <w:proofErr w:type="spellEnd"/>
            <w:r w:rsidRPr="00B54308">
              <w:rPr>
                <w:rFonts w:ascii="Tahoma" w:hAnsi="Tahoma" w:cs="Tahoma"/>
                <w:lang w:val="uk-UA"/>
              </w:rPr>
              <w:t xml:space="preserve"> про: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акціонерів Товариства - власників 10 і більше відсотків простих акцій, що є афілійованими особами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Кравченко О.М. 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із зазначенням прізвища, ім’я, по батькові /найменування кожного з таких акціонерів, розміру пакета акцій, що їм належать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відсутні.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sz w:val="20"/>
                <w:szCs w:val="20"/>
              </w:rPr>
              <w:t xml:space="preserve">- посадових осіб Товариства, що є афілійованими особами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Кравченко О.М. 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із зазначенням прізвища, ім’я, по батькові (за наявності), посади посадової особи Товариства – відсутні. </w:t>
            </w:r>
          </w:p>
          <w:p w:rsidR="00EA6361" w:rsidRPr="00B54308" w:rsidRDefault="00EA6361" w:rsidP="00EA636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4308">
              <w:rPr>
                <w:rFonts w:ascii="Tahoma" w:hAnsi="Tahoma" w:cs="Tahoma"/>
                <w:b/>
                <w:sz w:val="20"/>
                <w:szCs w:val="20"/>
              </w:rPr>
              <w:t>11.12.</w:t>
            </w:r>
            <w:r w:rsidRPr="00B54308">
              <w:rPr>
                <w:rFonts w:ascii="Tahoma" w:hAnsi="Tahoma" w:cs="Tahoma"/>
                <w:sz w:val="20"/>
                <w:szCs w:val="20"/>
              </w:rPr>
              <w:t xml:space="preserve"> Чи є </w:t>
            </w:r>
            <w:r w:rsidRPr="00B54308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Кравченко О.М. </w:t>
            </w:r>
            <w:r w:rsidRPr="00B54308">
              <w:rPr>
                <w:rFonts w:ascii="Tahoma" w:hAnsi="Tahoma" w:cs="Tahoma"/>
                <w:sz w:val="20"/>
                <w:szCs w:val="20"/>
              </w:rPr>
              <w:t>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ів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>) акцій, що йому (їм) належить(</w:t>
            </w:r>
            <w:proofErr w:type="spellStart"/>
            <w:r w:rsidRPr="00B54308">
              <w:rPr>
                <w:rFonts w:ascii="Tahoma" w:hAnsi="Tahoma" w:cs="Tahoma"/>
                <w:sz w:val="20"/>
                <w:szCs w:val="20"/>
              </w:rPr>
              <w:t>ать</w:t>
            </w:r>
            <w:proofErr w:type="spellEnd"/>
            <w:r w:rsidRPr="00B54308">
              <w:rPr>
                <w:rFonts w:ascii="Tahoma" w:hAnsi="Tahoma" w:cs="Tahoma"/>
                <w:sz w:val="20"/>
                <w:szCs w:val="20"/>
              </w:rPr>
              <w:t xml:space="preserve">) або чи є він незалежним директором – </w:t>
            </w:r>
            <w:r w:rsidRPr="00B54308">
              <w:rPr>
                <w:rFonts w:ascii="Tahoma" w:hAnsi="Tahoma" w:cs="Tahoma"/>
                <w:b/>
                <w:sz w:val="20"/>
                <w:szCs w:val="20"/>
              </w:rPr>
              <w:t>є акціонером</w:t>
            </w:r>
            <w:r w:rsidRPr="00B5430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36542" w:rsidRPr="00B54308" w:rsidRDefault="009B69ED" w:rsidP="00536542">
            <w:pPr>
              <w:jc w:val="both"/>
              <w:rPr>
                <w:rFonts w:ascii="Tahoma" w:hAnsi="Tahoma" w:cs="Tahoma"/>
              </w:rPr>
            </w:pPr>
            <w:r w:rsidRPr="00B54308">
              <w:rPr>
                <w:rFonts w:ascii="Tahoma" w:hAnsi="Tahoma" w:cs="Tahoma"/>
                <w:b/>
                <w:lang w:val="uk-UA"/>
              </w:rPr>
              <w:t>3</w:t>
            </w:r>
            <w:r w:rsidR="00536542" w:rsidRPr="00B54308">
              <w:rPr>
                <w:rFonts w:ascii="Tahoma" w:hAnsi="Tahoma" w:cs="Tahoma"/>
                <w:b/>
              </w:rPr>
              <w:t>.13.</w:t>
            </w:r>
            <w:r w:rsidR="00536542" w:rsidRPr="00B54308">
              <w:rPr>
                <w:rFonts w:ascii="Tahoma" w:hAnsi="Tahoma" w:cs="Tahoma"/>
              </w:rPr>
              <w:t xml:space="preserve"> </w:t>
            </w:r>
            <w:proofErr w:type="spellStart"/>
            <w:r w:rsidR="00536542" w:rsidRPr="00B54308">
              <w:rPr>
                <w:rFonts w:ascii="Tahoma" w:hAnsi="Tahoma" w:cs="Tahoma"/>
              </w:rPr>
              <w:t>Наявність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</w:t>
            </w:r>
            <w:proofErr w:type="spellStart"/>
            <w:r w:rsidR="00536542" w:rsidRPr="00B54308">
              <w:rPr>
                <w:rFonts w:ascii="Tahoma" w:hAnsi="Tahoma" w:cs="Tahoma"/>
              </w:rPr>
              <w:t>письмової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заяви кандидата про </w:t>
            </w:r>
            <w:proofErr w:type="spellStart"/>
            <w:r w:rsidR="00536542" w:rsidRPr="00B54308">
              <w:rPr>
                <w:rFonts w:ascii="Tahoma" w:hAnsi="Tahoma" w:cs="Tahoma"/>
              </w:rPr>
              <w:t>згоду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на </w:t>
            </w:r>
            <w:proofErr w:type="spellStart"/>
            <w:r w:rsidR="00536542" w:rsidRPr="00B54308">
              <w:rPr>
                <w:rFonts w:ascii="Tahoma" w:hAnsi="Tahoma" w:cs="Tahoma"/>
              </w:rPr>
              <w:t>обрання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членом </w:t>
            </w:r>
            <w:proofErr w:type="spellStart"/>
            <w:r w:rsidR="00536542" w:rsidRPr="00B54308">
              <w:rPr>
                <w:rFonts w:ascii="Tahoma" w:hAnsi="Tahoma" w:cs="Tahoma"/>
              </w:rPr>
              <w:t>Наглядової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ради </w:t>
            </w:r>
            <w:proofErr w:type="spellStart"/>
            <w:r w:rsidR="00536542" w:rsidRPr="00B54308">
              <w:rPr>
                <w:rFonts w:ascii="Tahoma" w:hAnsi="Tahoma" w:cs="Tahoma"/>
              </w:rPr>
              <w:t>Товариства</w:t>
            </w:r>
            <w:proofErr w:type="spellEnd"/>
            <w:r w:rsidR="00536542" w:rsidRPr="00B54308">
              <w:rPr>
                <w:rFonts w:ascii="Tahoma" w:hAnsi="Tahoma" w:cs="Tahoma"/>
              </w:rPr>
              <w:t xml:space="preserve"> </w:t>
            </w:r>
            <w:r w:rsidR="00333AAE" w:rsidRPr="00B54308">
              <w:rPr>
                <w:rFonts w:ascii="Tahoma" w:hAnsi="Tahoma" w:cs="Tahoma"/>
                <w:lang w:val="uk-UA"/>
              </w:rPr>
              <w:t xml:space="preserve">– </w:t>
            </w:r>
            <w:r w:rsidR="00333AAE" w:rsidRPr="00B54308">
              <w:rPr>
                <w:rFonts w:ascii="Tahoma" w:hAnsi="Tahoma" w:cs="Tahoma"/>
                <w:b/>
                <w:lang w:val="uk-UA"/>
              </w:rPr>
              <w:t>наявна</w:t>
            </w:r>
            <w:r w:rsidR="00333AAE" w:rsidRPr="00B54308">
              <w:rPr>
                <w:rFonts w:ascii="Tahoma" w:hAnsi="Tahoma" w:cs="Tahoma"/>
                <w:lang w:val="uk-UA"/>
              </w:rPr>
              <w:t>.</w:t>
            </w:r>
          </w:p>
          <w:p w:rsidR="00536542" w:rsidRPr="00B54308" w:rsidRDefault="00536542" w:rsidP="00536542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6C2D5E" w:rsidRPr="00B54308" w:rsidRDefault="006C2D5E" w:rsidP="00664725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  <w:p w:rsidR="006C2D5E" w:rsidRPr="00B54308" w:rsidRDefault="006C2D5E" w:rsidP="00664725">
            <w:pPr>
              <w:rPr>
                <w:rFonts w:ascii="Tahoma" w:hAnsi="Tahoma" w:cs="Tahoma"/>
                <w:b/>
              </w:rPr>
            </w:pPr>
          </w:p>
        </w:tc>
      </w:tr>
    </w:tbl>
    <w:p w:rsidR="006C2D5E" w:rsidRPr="00B54308" w:rsidRDefault="006C2D5E" w:rsidP="006C2D5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rFonts w:ascii="Tahoma" w:hAnsi="Tahoma" w:cs="Tahoma"/>
          <w:bCs/>
          <w:i/>
          <w:color w:val="000000"/>
          <w:lang w:val="uk-UA"/>
        </w:rPr>
      </w:pPr>
    </w:p>
    <w:tbl>
      <w:tblPr>
        <w:tblStyle w:val="a5"/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6C2D5E" w:rsidRPr="00B54308" w:rsidTr="00664725">
        <w:tc>
          <w:tcPr>
            <w:tcW w:w="10490" w:type="dxa"/>
          </w:tcPr>
          <w:p w:rsidR="006C2D5E" w:rsidRPr="00B54308" w:rsidRDefault="006C2D5E" w:rsidP="005D424A">
            <w:pPr>
              <w:rPr>
                <w:rFonts w:ascii="Tahoma" w:hAnsi="Tahoma" w:cs="Tahoma"/>
                <w:lang w:val="uk-UA"/>
              </w:rPr>
            </w:pPr>
          </w:p>
        </w:tc>
      </w:tr>
    </w:tbl>
    <w:p w:rsidR="006C2D5E" w:rsidRPr="00B54308" w:rsidRDefault="006C2D5E" w:rsidP="006C2D5E">
      <w:pPr>
        <w:rPr>
          <w:rFonts w:ascii="Tahoma" w:hAnsi="Tahoma" w:cs="Tahoma"/>
          <w:vanish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C2D5E" w:rsidRPr="00F749DA" w:rsidTr="00664725">
        <w:trPr>
          <w:trHeight w:val="29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D5E" w:rsidRPr="00F749DA" w:rsidRDefault="006C2D5E" w:rsidP="00664725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uk-UA"/>
              </w:rPr>
            </w:pPr>
            <w:r w:rsidRPr="00F749DA">
              <w:rPr>
                <w:rFonts w:ascii="Tahoma" w:hAnsi="Tahoma" w:cs="Tahoma"/>
                <w:b/>
                <w:i/>
                <w:sz w:val="18"/>
                <w:szCs w:val="18"/>
                <w:u w:val="single"/>
                <w:lang w:val="uk-UA"/>
              </w:rPr>
              <w:t>Увага !</w:t>
            </w:r>
            <w:r w:rsidRPr="00F749DA">
              <w:rPr>
                <w:rFonts w:ascii="Tahoma" w:hAnsi="Tahoma" w:cs="Tahoma"/>
                <w:i/>
                <w:sz w:val="18"/>
                <w:szCs w:val="18"/>
                <w:u w:val="single"/>
                <w:lang w:val="uk-UA"/>
              </w:rPr>
              <w:t xml:space="preserve"> :</w:t>
            </w:r>
            <w:r w:rsidRPr="00F749DA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  Бюлетень має бути підписаний акціонером ( представником акціонера ) та має містити реквізити акціонера (</w:t>
            </w:r>
            <w:bookmarkStart w:id="0" w:name="_GoBack"/>
            <w:bookmarkEnd w:id="0"/>
            <w:r w:rsidRPr="00F749DA">
              <w:rPr>
                <w:rFonts w:ascii="Tahoma" w:hAnsi="Tahoma" w:cs="Tahoma"/>
                <w:i/>
                <w:sz w:val="18"/>
                <w:szCs w:val="18"/>
                <w:lang w:val="uk-UA"/>
              </w:rPr>
              <w:t>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 кваліфікованим електронним підписом акціонера ( його представника ).</w:t>
            </w:r>
          </w:p>
          <w:p w:rsidR="006C2D5E" w:rsidRPr="00F749DA" w:rsidRDefault="006C2D5E" w:rsidP="00664725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F749DA">
              <w:rPr>
                <w:rFonts w:ascii="Tahoma" w:hAnsi="Tahoma" w:cs="Tahoma"/>
                <w:i/>
                <w:sz w:val="18"/>
                <w:szCs w:val="18"/>
                <w:lang w:val="uk-UA"/>
              </w:rPr>
              <w:t>За відсутності таких реквізитів і  підпису бюлетень вважатиметься недійсним.</w:t>
            </w:r>
          </w:p>
        </w:tc>
      </w:tr>
    </w:tbl>
    <w:p w:rsidR="006C2D5E" w:rsidRPr="00B54308" w:rsidRDefault="006C2D5E" w:rsidP="006C2D5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rFonts w:ascii="Tahoma" w:hAnsi="Tahoma" w:cs="Tahoma"/>
          <w:bCs/>
          <w:i/>
          <w:color w:val="000000"/>
        </w:rPr>
      </w:pPr>
    </w:p>
    <w:p w:rsidR="00DC43FE" w:rsidRPr="00B54308" w:rsidRDefault="000245BA">
      <w:pPr>
        <w:rPr>
          <w:rFonts w:ascii="Tahoma" w:hAnsi="Tahoma" w:cs="Tahoma"/>
        </w:rPr>
      </w:pPr>
    </w:p>
    <w:sectPr w:rsidR="00DC43FE" w:rsidRPr="00B54308" w:rsidSect="00583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426" w:right="848" w:bottom="567" w:left="851" w:header="708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13" w:rsidRDefault="00CA5C13" w:rsidP="00CA5C13">
      <w:r>
        <w:separator/>
      </w:r>
    </w:p>
  </w:endnote>
  <w:endnote w:type="continuationSeparator" w:id="0">
    <w:p w:rsidR="00CA5C13" w:rsidRDefault="00CA5C13" w:rsidP="00CA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4A" w:rsidRDefault="005D42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13" w:rsidRDefault="005D424A" w:rsidP="00CA5C13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  <w:r w:rsidR="00CA5C13">
      <w:rPr>
        <w:lang w:val="uk-UA"/>
      </w:rPr>
      <w:t>Підпис акціонера (представника акціонера)</w:t>
    </w:r>
    <w:r w:rsidR="00CA5C13">
      <w:rPr>
        <w:lang w:val="uk-UA"/>
      </w:rPr>
      <w:tab/>
    </w:r>
    <w:r w:rsidR="00CA5C13">
      <w:rPr>
        <w:lang w:val="uk-UA"/>
      </w:rPr>
      <w:tab/>
    </w:r>
    <w:r w:rsidR="00CA5C13">
      <w:rPr>
        <w:lang w:val="uk-UA"/>
      </w:rPr>
      <w:tab/>
    </w:r>
  </w:p>
  <w:p w:rsidR="00CA5C13" w:rsidRPr="00D950D3" w:rsidRDefault="005D424A" w:rsidP="00CA5C13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</w:t>
    </w:r>
    <w:r w:rsidR="00CA5C13">
      <w:rPr>
        <w:lang w:val="uk-UA"/>
      </w:rPr>
      <w:t>______________________________________</w:t>
    </w:r>
    <w:r w:rsidR="00CA5C13">
      <w:rPr>
        <w:lang w:val="uk-UA"/>
      </w:rPr>
      <w:tab/>
      <w:t xml:space="preserve">             </w:t>
    </w:r>
    <w:r>
      <w:rPr>
        <w:lang w:val="uk-UA"/>
      </w:rPr>
      <w:t xml:space="preserve">            </w:t>
    </w:r>
  </w:p>
  <w:p w:rsidR="00D4448F" w:rsidRPr="003152EC" w:rsidRDefault="005D424A">
    <w:pPr>
      <w:pStyle w:val="a3"/>
      <w:jc w:val="right"/>
      <w:rPr>
        <w:sz w:val="18"/>
        <w:szCs w:val="18"/>
      </w:rPr>
    </w:pPr>
    <w:r w:rsidRPr="003152EC">
      <w:rPr>
        <w:sz w:val="18"/>
        <w:szCs w:val="18"/>
      </w:rPr>
      <w:fldChar w:fldCharType="begin"/>
    </w:r>
    <w:r w:rsidRPr="003152EC">
      <w:rPr>
        <w:sz w:val="18"/>
        <w:szCs w:val="18"/>
      </w:rPr>
      <w:instrText xml:space="preserve"> PAGE   \* MERGEFORMAT </w:instrText>
    </w:r>
    <w:r w:rsidRPr="003152EC">
      <w:rPr>
        <w:sz w:val="18"/>
        <w:szCs w:val="18"/>
      </w:rPr>
      <w:fldChar w:fldCharType="separate"/>
    </w:r>
    <w:r w:rsidR="000245BA">
      <w:rPr>
        <w:noProof/>
        <w:sz w:val="18"/>
        <w:szCs w:val="18"/>
      </w:rPr>
      <w:t>3</w:t>
    </w:r>
    <w:r w:rsidRPr="003152EC">
      <w:rPr>
        <w:sz w:val="18"/>
        <w:szCs w:val="18"/>
      </w:rPr>
      <w:fldChar w:fldCharType="end"/>
    </w:r>
  </w:p>
  <w:p w:rsidR="00D4448F" w:rsidRDefault="000245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4A" w:rsidRDefault="005D42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13" w:rsidRDefault="00CA5C13" w:rsidP="00CA5C13">
      <w:r>
        <w:separator/>
      </w:r>
    </w:p>
  </w:footnote>
  <w:footnote w:type="continuationSeparator" w:id="0">
    <w:p w:rsidR="00CA5C13" w:rsidRDefault="00CA5C13" w:rsidP="00CA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4A" w:rsidRDefault="005D42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4A" w:rsidRDefault="005D42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4A" w:rsidRDefault="005D42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80A"/>
    <w:multiLevelType w:val="multilevel"/>
    <w:tmpl w:val="53EC1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82C4F20"/>
    <w:multiLevelType w:val="multilevel"/>
    <w:tmpl w:val="9D962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F62621"/>
    <w:multiLevelType w:val="hybridMultilevel"/>
    <w:tmpl w:val="B4E414EA"/>
    <w:lvl w:ilvl="0" w:tplc="BC48C9B4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70DB7"/>
    <w:multiLevelType w:val="multilevel"/>
    <w:tmpl w:val="A2E4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69984652"/>
    <w:multiLevelType w:val="multilevel"/>
    <w:tmpl w:val="121C0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4E46C3"/>
    <w:multiLevelType w:val="multilevel"/>
    <w:tmpl w:val="BC48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1DD7AE0"/>
    <w:multiLevelType w:val="multilevel"/>
    <w:tmpl w:val="5E0A1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5E"/>
    <w:rsid w:val="000245BA"/>
    <w:rsid w:val="00053245"/>
    <w:rsid w:val="0007343D"/>
    <w:rsid w:val="00093981"/>
    <w:rsid w:val="000D1AEA"/>
    <w:rsid w:val="001A39EC"/>
    <w:rsid w:val="001F0247"/>
    <w:rsid w:val="00256B7F"/>
    <w:rsid w:val="00333AAE"/>
    <w:rsid w:val="00334C05"/>
    <w:rsid w:val="004456B7"/>
    <w:rsid w:val="0047785E"/>
    <w:rsid w:val="004A4124"/>
    <w:rsid w:val="00526623"/>
    <w:rsid w:val="005272E1"/>
    <w:rsid w:val="00536542"/>
    <w:rsid w:val="00553E46"/>
    <w:rsid w:val="00574852"/>
    <w:rsid w:val="005B152C"/>
    <w:rsid w:val="005C2533"/>
    <w:rsid w:val="005D34B9"/>
    <w:rsid w:val="005D424A"/>
    <w:rsid w:val="006C1B55"/>
    <w:rsid w:val="006C2D5E"/>
    <w:rsid w:val="006E6B5E"/>
    <w:rsid w:val="00716249"/>
    <w:rsid w:val="00783218"/>
    <w:rsid w:val="00795801"/>
    <w:rsid w:val="007E3F32"/>
    <w:rsid w:val="00867D0C"/>
    <w:rsid w:val="008775BF"/>
    <w:rsid w:val="008B75FD"/>
    <w:rsid w:val="009B69ED"/>
    <w:rsid w:val="00A964AE"/>
    <w:rsid w:val="00B54308"/>
    <w:rsid w:val="00B73084"/>
    <w:rsid w:val="00B8662C"/>
    <w:rsid w:val="00BB7F0B"/>
    <w:rsid w:val="00C10CF2"/>
    <w:rsid w:val="00CA5C13"/>
    <w:rsid w:val="00D07ECB"/>
    <w:rsid w:val="00E005D1"/>
    <w:rsid w:val="00E1013B"/>
    <w:rsid w:val="00EA3781"/>
    <w:rsid w:val="00EA6361"/>
    <w:rsid w:val="00F21304"/>
    <w:rsid w:val="00F278C9"/>
    <w:rsid w:val="00F749DA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2D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2D5E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table" w:styleId="a5">
    <w:name w:val="Table Grid"/>
    <w:basedOn w:val="a1"/>
    <w:rsid w:val="006C2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6C2D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CA5C1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5C1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List Paragraph"/>
    <w:basedOn w:val="a"/>
    <w:uiPriority w:val="34"/>
    <w:qFormat/>
    <w:rsid w:val="00053245"/>
    <w:pPr>
      <w:ind w:left="720"/>
      <w:contextualSpacing/>
    </w:pPr>
  </w:style>
  <w:style w:type="paragraph" w:customStyle="1" w:styleId="rvps2">
    <w:name w:val="rvps2"/>
    <w:basedOn w:val="a"/>
    <w:rsid w:val="00536542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2D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2D5E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table" w:styleId="a5">
    <w:name w:val="Table Grid"/>
    <w:basedOn w:val="a1"/>
    <w:rsid w:val="006C2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6C2D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CA5C1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5C1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List Paragraph"/>
    <w:basedOn w:val="a"/>
    <w:uiPriority w:val="34"/>
    <w:qFormat/>
    <w:rsid w:val="00053245"/>
    <w:pPr>
      <w:ind w:left="720"/>
      <w:contextualSpacing/>
    </w:pPr>
  </w:style>
  <w:style w:type="paragraph" w:customStyle="1" w:styleId="rvps2">
    <w:name w:val="rvps2"/>
    <w:basedOn w:val="a"/>
    <w:rsid w:val="00536542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7064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18</cp:revision>
  <dcterms:created xsi:type="dcterms:W3CDTF">2023-11-02T08:53:00Z</dcterms:created>
  <dcterms:modified xsi:type="dcterms:W3CDTF">2023-11-08T08:43:00Z</dcterms:modified>
</cp:coreProperties>
</file>